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B2EC" w14:textId="306EF683" w:rsidR="00362409" w:rsidRPr="00616937" w:rsidRDefault="00362409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6937">
        <w:rPr>
          <w:rFonts w:cstheme="minorHAnsi"/>
          <w:b/>
          <w:bCs/>
          <w:color w:val="000000" w:themeColor="text1"/>
        </w:rPr>
        <w:t xml:space="preserve">1. </w:t>
      </w:r>
      <w:r w:rsidR="00C0241E" w:rsidRPr="00616937">
        <w:rPr>
          <w:rFonts w:cstheme="minorHAnsi"/>
          <w:b/>
          <w:bCs/>
          <w:color w:val="000000" w:themeColor="text1"/>
        </w:rPr>
        <w:t>WSTĘP</w:t>
      </w:r>
    </w:p>
    <w:p w14:paraId="4EB8B154" w14:textId="346371E9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Przedstawiony program certyfikacji </w:t>
      </w:r>
      <w:r w:rsidR="00D074B7" w:rsidRPr="00616937">
        <w:rPr>
          <w:rFonts w:cstheme="minorHAnsi"/>
          <w:color w:val="000000" w:themeColor="text1"/>
        </w:rPr>
        <w:t>rolnictwa ekol</w:t>
      </w:r>
      <w:r w:rsidR="00E62797">
        <w:rPr>
          <w:rFonts w:cstheme="minorHAnsi"/>
          <w:color w:val="000000" w:themeColor="text1"/>
        </w:rPr>
        <w:t>og</w:t>
      </w:r>
      <w:r w:rsidR="00D074B7" w:rsidRPr="00616937">
        <w:rPr>
          <w:rFonts w:cstheme="minorHAnsi"/>
          <w:color w:val="000000" w:themeColor="text1"/>
        </w:rPr>
        <w:t>icznego</w:t>
      </w:r>
      <w:r w:rsidRPr="00616937">
        <w:rPr>
          <w:rFonts w:cstheme="minorHAnsi"/>
          <w:color w:val="000000" w:themeColor="text1"/>
        </w:rPr>
        <w:t xml:space="preserve"> stosowany jest przez Biocert Małopolska</w:t>
      </w:r>
      <w:r w:rsidR="00E34E76" w:rsidRPr="00616937">
        <w:rPr>
          <w:rFonts w:cstheme="minorHAnsi"/>
          <w:color w:val="000000" w:themeColor="text1"/>
        </w:rPr>
        <w:br/>
      </w:r>
      <w:r w:rsidRPr="00616937">
        <w:rPr>
          <w:rFonts w:cstheme="minorHAnsi"/>
          <w:color w:val="000000" w:themeColor="text1"/>
        </w:rPr>
        <w:t>Sp. z o.o.</w:t>
      </w:r>
      <w:r w:rsidR="00F969EC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zwane dalej BC</w:t>
      </w:r>
      <w:r w:rsidR="00010A62" w:rsidRPr="00616937">
        <w:rPr>
          <w:rFonts w:cstheme="minorHAnsi"/>
          <w:color w:val="000000" w:themeColor="text1"/>
        </w:rPr>
        <w:t xml:space="preserve"> lub BIOCERT MAŁOPOLSKA</w:t>
      </w:r>
      <w:r w:rsidRPr="00616937">
        <w:rPr>
          <w:rFonts w:cstheme="minorHAnsi"/>
          <w:color w:val="000000" w:themeColor="text1"/>
        </w:rPr>
        <w:t>. Biocert Małopolska Sp. z o.o. jako jednostka certyfikująca wyroby jest akredytowana przez Polskie Centrum Akredytacji</w:t>
      </w:r>
      <w:r w:rsidR="00F969EC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(PCA) i posiada certyfikat akredytacji nr AC 119.</w:t>
      </w:r>
    </w:p>
    <w:p w14:paraId="121ADC92" w14:textId="77777777" w:rsidR="00D074B7" w:rsidRPr="00616937" w:rsidRDefault="00D074B7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1E77B51D" w14:textId="2F20A306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Dane teleadresowe Jednostki Certyfikującej:</w:t>
      </w:r>
    </w:p>
    <w:p w14:paraId="716BEBF4" w14:textId="372723F0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Biocert Małopolska Sp. z o.o.</w:t>
      </w:r>
    </w:p>
    <w:p w14:paraId="65A99025" w14:textId="109AE533" w:rsidR="00362409" w:rsidRPr="00616937" w:rsidRDefault="00C0241E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u</w:t>
      </w:r>
      <w:r w:rsidR="00362409" w:rsidRPr="00616937">
        <w:rPr>
          <w:rFonts w:cstheme="minorHAnsi"/>
          <w:color w:val="000000" w:themeColor="text1"/>
        </w:rPr>
        <w:t>l. Lubicz 25A</w:t>
      </w:r>
    </w:p>
    <w:p w14:paraId="350BD846" w14:textId="3010C63C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31-503 </w:t>
      </w:r>
      <w:r w:rsidR="00F969EC" w:rsidRPr="00616937">
        <w:rPr>
          <w:rFonts w:cstheme="minorHAnsi"/>
          <w:color w:val="000000" w:themeColor="text1"/>
        </w:rPr>
        <w:t>Kr</w:t>
      </w:r>
      <w:r w:rsidRPr="00616937">
        <w:rPr>
          <w:rFonts w:cstheme="minorHAnsi"/>
          <w:color w:val="000000" w:themeColor="text1"/>
        </w:rPr>
        <w:t>aków</w:t>
      </w:r>
    </w:p>
    <w:p w14:paraId="2274C06F" w14:textId="55A6CED4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Telefon: 12 460-36-06</w:t>
      </w:r>
    </w:p>
    <w:p w14:paraId="74073558" w14:textId="0388213A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www.biocert.pl</w:t>
      </w:r>
    </w:p>
    <w:p w14:paraId="37EA691F" w14:textId="464C1E57" w:rsidR="00C0241E" w:rsidRPr="00616937" w:rsidRDefault="00C0241E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134C685" w14:textId="5EFDE295" w:rsidR="00C0241E" w:rsidRPr="00616937" w:rsidRDefault="00C0241E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6937">
        <w:rPr>
          <w:rFonts w:cstheme="minorHAnsi"/>
          <w:b/>
          <w:bCs/>
          <w:color w:val="000000" w:themeColor="text1"/>
        </w:rPr>
        <w:t>2. ZAKRES CERTYFIKACJI</w:t>
      </w:r>
    </w:p>
    <w:p w14:paraId="539654B3" w14:textId="65A465A8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Niniejszy Program</w:t>
      </w:r>
      <w:r w:rsidR="00C0241E" w:rsidRPr="00616937">
        <w:rPr>
          <w:rFonts w:cstheme="minorHAnsi"/>
          <w:color w:val="000000" w:themeColor="text1"/>
        </w:rPr>
        <w:t xml:space="preserve"> Certyfikacji</w:t>
      </w:r>
      <w:r w:rsidRPr="00616937">
        <w:rPr>
          <w:rFonts w:cstheme="minorHAnsi"/>
          <w:color w:val="000000" w:themeColor="text1"/>
        </w:rPr>
        <w:t xml:space="preserve"> obejmuje certyfikację produkcji ekologiczn</w:t>
      </w:r>
      <w:r w:rsidR="003977AB" w:rsidRPr="00616937">
        <w:rPr>
          <w:rFonts w:cstheme="minorHAnsi"/>
          <w:color w:val="000000" w:themeColor="text1"/>
        </w:rPr>
        <w:t>ej</w:t>
      </w:r>
      <w:r w:rsidRPr="00616937">
        <w:rPr>
          <w:rFonts w:cstheme="minorHAnsi"/>
          <w:color w:val="000000" w:themeColor="text1"/>
        </w:rPr>
        <w:t xml:space="preserve"> w zakresie</w:t>
      </w:r>
      <w:r w:rsidR="00873255" w:rsidRPr="00616937">
        <w:rPr>
          <w:rFonts w:cstheme="minorHAnsi"/>
          <w:color w:val="000000" w:themeColor="text1"/>
        </w:rPr>
        <w:t xml:space="preserve"> kategorii produktów na każdym etapie produkcji, przygotowania</w:t>
      </w:r>
      <w:r w:rsidR="00D045FB" w:rsidRPr="00616937">
        <w:rPr>
          <w:rFonts w:cstheme="minorHAnsi"/>
          <w:color w:val="000000" w:themeColor="text1"/>
        </w:rPr>
        <w:t xml:space="preserve">, </w:t>
      </w:r>
      <w:r w:rsidR="00873255" w:rsidRPr="00616937">
        <w:rPr>
          <w:rFonts w:cstheme="minorHAnsi"/>
          <w:color w:val="000000" w:themeColor="text1"/>
        </w:rPr>
        <w:t>dystrybucji</w:t>
      </w:r>
      <w:r w:rsidR="00D045FB" w:rsidRPr="00616937">
        <w:rPr>
          <w:rFonts w:cstheme="minorHAnsi"/>
          <w:color w:val="000000" w:themeColor="text1"/>
        </w:rPr>
        <w:t>/wprowadzania do obrotu, przechowywania, eksportu, importu</w:t>
      </w:r>
      <w:r w:rsidR="00873255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:</w:t>
      </w:r>
    </w:p>
    <w:p w14:paraId="38DA3919" w14:textId="77777777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Nieprzetworzone rośliny i produkty roślinne, w tym nasiona i inny materiał przeznaczony do reprodukcji roślin</w:t>
      </w:r>
    </w:p>
    <w:p w14:paraId="26CD4874" w14:textId="01204E44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Zwierzęta gospodarskie i nieprzetworzone produkty pochodzenia zwierzęcego</w:t>
      </w:r>
    </w:p>
    <w:p w14:paraId="2C6151D9" w14:textId="44D11829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Algi i nieprzetworzone produkty akwakultury</w:t>
      </w:r>
    </w:p>
    <w:p w14:paraId="2C8DC527" w14:textId="13E8E1FA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Przetworzone produkty rolne, w tym produkty akwakultury, do wykorzystania jako żywność</w:t>
      </w:r>
    </w:p>
    <w:p w14:paraId="55D14268" w14:textId="5FCAA607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Pasza</w:t>
      </w:r>
    </w:p>
    <w:p w14:paraId="57ED766F" w14:textId="2D01B93F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Wino</w:t>
      </w:r>
    </w:p>
    <w:p w14:paraId="4BE55452" w14:textId="642CD43E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Inne produkty:</w:t>
      </w:r>
    </w:p>
    <w:p w14:paraId="37E09905" w14:textId="097CF430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Drożdże używane jako żywność lub pasza</w:t>
      </w:r>
    </w:p>
    <w:p w14:paraId="47765E9B" w14:textId="3690FAD0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Herbata paragwajska, Kukurydza cukrowa, Liście winorośli, Rdzenie palmowe, Kiełki chmielu i inne</w:t>
      </w:r>
      <w:r w:rsidR="00873255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podobne jadalne części roślin i wytwarzane z nich produkty</w:t>
      </w:r>
    </w:p>
    <w:p w14:paraId="23183235" w14:textId="683E8799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Sól morska i inne rodzaje soli stosowane w żywności i paszy</w:t>
      </w:r>
    </w:p>
    <w:p w14:paraId="724AE32F" w14:textId="0593E671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Kokon jedwabnika nadający się do zwijania</w:t>
      </w:r>
    </w:p>
    <w:p w14:paraId="3DFA6A4D" w14:textId="051E10E5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Naturalne gumy i żywice</w:t>
      </w:r>
    </w:p>
    <w:p w14:paraId="4ACCD8EC" w14:textId="1AC7C69C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Wosk pszczeli</w:t>
      </w:r>
    </w:p>
    <w:p w14:paraId="2FAAC47B" w14:textId="0FE94095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Olejki eteryczne</w:t>
      </w:r>
    </w:p>
    <w:p w14:paraId="454067FE" w14:textId="1F923138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Zatyczki z korka naturalnego, nieaglomerowane i bez żadnych substancji wiążących</w:t>
      </w:r>
    </w:p>
    <w:p w14:paraId="52E255C9" w14:textId="5DC74BD6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Bawełna, niezgrzeblona i nieczesana</w:t>
      </w:r>
    </w:p>
    <w:p w14:paraId="5001EA0B" w14:textId="6196609D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Wełna, niezgrzeblona i nieczesana</w:t>
      </w:r>
    </w:p>
    <w:p w14:paraId="747C82A8" w14:textId="241D65F3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Skóry surowe i skóry niewyprawione</w:t>
      </w:r>
    </w:p>
    <w:p w14:paraId="67AD5EFD" w14:textId="34A8FD99" w:rsidR="00EB024D" w:rsidRPr="00616937" w:rsidRDefault="00EB024D" w:rsidP="00C12CA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Tradycyjne ziołowe preparaty na bazie roślin</w:t>
      </w:r>
    </w:p>
    <w:p w14:paraId="617C91A9" w14:textId="6CE39F4E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Certyfikacja </w:t>
      </w:r>
      <w:r w:rsidR="003977AB" w:rsidRPr="00616937">
        <w:rPr>
          <w:rFonts w:cstheme="minorHAnsi"/>
          <w:color w:val="000000" w:themeColor="text1"/>
        </w:rPr>
        <w:t xml:space="preserve">w </w:t>
      </w:r>
      <w:r w:rsidRPr="00616937">
        <w:rPr>
          <w:rFonts w:cstheme="minorHAnsi"/>
          <w:color w:val="000000" w:themeColor="text1"/>
        </w:rPr>
        <w:t xml:space="preserve">powyższych </w:t>
      </w:r>
      <w:r w:rsidR="00873255" w:rsidRPr="00616937">
        <w:rPr>
          <w:rFonts w:cstheme="minorHAnsi"/>
          <w:color w:val="000000" w:themeColor="text1"/>
        </w:rPr>
        <w:t>kategoriach</w:t>
      </w:r>
      <w:r w:rsidRPr="00616937">
        <w:rPr>
          <w:rFonts w:cstheme="minorHAnsi"/>
          <w:color w:val="000000" w:themeColor="text1"/>
        </w:rPr>
        <w:t xml:space="preserve"> prowadzona jest w ramach wydanej przez PCA akredytacji</w:t>
      </w:r>
      <w:r w:rsidR="00873255" w:rsidRPr="00616937">
        <w:rPr>
          <w:rFonts w:cstheme="minorHAnsi"/>
          <w:color w:val="000000" w:themeColor="text1"/>
        </w:rPr>
        <w:br/>
      </w:r>
      <w:r w:rsidR="003977AB" w:rsidRPr="00616937">
        <w:rPr>
          <w:rFonts w:cstheme="minorHAnsi"/>
          <w:color w:val="000000" w:themeColor="text1"/>
        </w:rPr>
        <w:t>i upoważnienia Ministra Rolnictwa i Rozwoju Wsi (nr ident</w:t>
      </w:r>
      <w:r w:rsidR="006E19E0" w:rsidRPr="00616937">
        <w:rPr>
          <w:rFonts w:cstheme="minorHAnsi"/>
          <w:color w:val="000000" w:themeColor="text1"/>
        </w:rPr>
        <w:t>yfikacyjny</w:t>
      </w:r>
      <w:r w:rsidR="003977AB" w:rsidRPr="00616937">
        <w:rPr>
          <w:rFonts w:cstheme="minorHAnsi"/>
          <w:color w:val="000000" w:themeColor="text1"/>
        </w:rPr>
        <w:t xml:space="preserve"> PL-EKO-05)</w:t>
      </w:r>
      <w:r w:rsidRPr="00616937">
        <w:rPr>
          <w:rFonts w:cstheme="minorHAnsi"/>
          <w:color w:val="000000" w:themeColor="text1"/>
        </w:rPr>
        <w:t>.</w:t>
      </w:r>
      <w:r w:rsidR="00865360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Przyjęty program certyfikacji nie przewiduje przekazania uprawnień do udzielania, utrzymywania, rozszerzania, zawieszania</w:t>
      </w:r>
      <w:r w:rsidR="00F969EC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lub cofania certyfikacji osobie lub jednostce z zewnątrz.</w:t>
      </w:r>
      <w:r w:rsidR="00F969EC" w:rsidRPr="00616937">
        <w:rPr>
          <w:rFonts w:cstheme="minorHAnsi"/>
          <w:color w:val="000000" w:themeColor="text1"/>
        </w:rPr>
        <w:t xml:space="preserve"> </w:t>
      </w:r>
    </w:p>
    <w:p w14:paraId="0CB43E4B" w14:textId="5692F67C" w:rsidR="002945B7" w:rsidRPr="00616937" w:rsidRDefault="002945B7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Podstawowymi elementami procesu certyfikacji (wg wytycznych dla systemu 6 wg normy  PN-EN ISO/IEC 17067:2014-01) są:</w:t>
      </w:r>
    </w:p>
    <w:p w14:paraId="7A7685BE" w14:textId="70E3ACDD" w:rsidR="002945B7" w:rsidRPr="00616937" w:rsidRDefault="002945B7" w:rsidP="00C12CA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wybór obejmujący działania planowania i przygotowania oraz określenie wymagań;</w:t>
      </w:r>
    </w:p>
    <w:p w14:paraId="16E49C55" w14:textId="521A2960" w:rsidR="002945B7" w:rsidRPr="00616937" w:rsidRDefault="002945B7" w:rsidP="00C12CA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określenie właściwości tj. kontrola (inspekcja) u producenta ubiegającego się o certyfikat, określenie i pobranie próbek i badanie próbek wyrobu  – jeżeli dotyczy;</w:t>
      </w:r>
    </w:p>
    <w:p w14:paraId="6A29AE20" w14:textId="50B218F2" w:rsidR="002945B7" w:rsidRPr="00616937" w:rsidRDefault="002945B7" w:rsidP="00C12CA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przegląd (ocena dokumentacji, badanie dowodów zgodności);</w:t>
      </w:r>
    </w:p>
    <w:p w14:paraId="5C09F5EA" w14:textId="739CAB4A" w:rsidR="002945B7" w:rsidRPr="00616937" w:rsidRDefault="002945B7" w:rsidP="00C12CA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decyzja dotycząca certyfikacji (udzielenie, utrzymanie, zawieszenie lub cofnięcie certyfikacji);</w:t>
      </w:r>
    </w:p>
    <w:p w14:paraId="3393EE25" w14:textId="08EFBB5B" w:rsidR="002945B7" w:rsidRPr="00616937" w:rsidRDefault="002945B7" w:rsidP="00C12CA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lastRenderedPageBreak/>
        <w:t>udzielenie zezwolenia (w tym wydanie certyfikatu oraz  prawa do stosowania certyfikatu i/lub znaków zgodności);</w:t>
      </w:r>
    </w:p>
    <w:p w14:paraId="0079BBB7" w14:textId="74D97CBB" w:rsidR="002945B7" w:rsidRPr="00616937" w:rsidRDefault="002945B7" w:rsidP="00C12CA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nadzór w okresie ważności certyfikatu obejmujący:</w:t>
      </w:r>
    </w:p>
    <w:p w14:paraId="0D2092C0" w14:textId="2B1B1600" w:rsidR="002945B7" w:rsidRPr="00616937" w:rsidRDefault="002945B7" w:rsidP="00C12CA5">
      <w:pPr>
        <w:spacing w:after="0" w:line="240" w:lineRule="auto"/>
        <w:ind w:left="708" w:firstLine="708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kontrole doraźne, badania próbek wyrobów z produkcji,</w:t>
      </w:r>
    </w:p>
    <w:p w14:paraId="29CFC71A" w14:textId="00AF673B" w:rsidR="002945B7" w:rsidRPr="00616937" w:rsidRDefault="002945B7" w:rsidP="00C12CA5">
      <w:pPr>
        <w:spacing w:after="0" w:line="240" w:lineRule="auto"/>
        <w:ind w:left="708" w:firstLine="708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ocenę procesu produkcyjnego.</w:t>
      </w:r>
    </w:p>
    <w:p w14:paraId="6417F29C" w14:textId="77777777" w:rsidR="00D074B7" w:rsidRPr="00616937" w:rsidRDefault="00D074B7" w:rsidP="00C12CA5">
      <w:pPr>
        <w:spacing w:after="0" w:line="240" w:lineRule="auto"/>
        <w:ind w:left="708" w:firstLine="708"/>
        <w:jc w:val="both"/>
        <w:rPr>
          <w:rFonts w:cstheme="minorHAnsi"/>
          <w:color w:val="000000" w:themeColor="text1"/>
        </w:rPr>
      </w:pPr>
    </w:p>
    <w:p w14:paraId="01FFE87D" w14:textId="77777777" w:rsidR="002945B7" w:rsidRPr="00620137" w:rsidRDefault="002945B7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b/>
          <w:bCs/>
          <w:color w:val="000000" w:themeColor="text1"/>
        </w:rPr>
        <w:t>3. DOKUMENTY ODNIESIENIA</w:t>
      </w:r>
      <w:r w:rsidRPr="00620137">
        <w:rPr>
          <w:rFonts w:cstheme="minorHAnsi"/>
          <w:color w:val="000000" w:themeColor="text1"/>
        </w:rPr>
        <w:t xml:space="preserve"> </w:t>
      </w:r>
    </w:p>
    <w:p w14:paraId="3C50911F" w14:textId="60DC6447" w:rsidR="00362409" w:rsidRPr="006201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color w:val="000000" w:themeColor="text1"/>
        </w:rPr>
        <w:t>Podstawowe dokumenty odniesienia w procesie certyfikacji (wymagania certyfikacyjne)</w:t>
      </w:r>
    </w:p>
    <w:p w14:paraId="7DB69FCE" w14:textId="09F2D797" w:rsidR="00873255" w:rsidRPr="00620137" w:rsidRDefault="00873255" w:rsidP="007E2B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b/>
          <w:bCs/>
          <w:color w:val="000000" w:themeColor="text1"/>
        </w:rPr>
        <w:t>Rozporządzenie Parlamentu Europejskiego i Rady (UE) nr 2018/848</w:t>
      </w:r>
      <w:r w:rsidRPr="00620137">
        <w:rPr>
          <w:rFonts w:cstheme="minorHAnsi"/>
          <w:color w:val="000000" w:themeColor="text1"/>
        </w:rPr>
        <w:t xml:space="preserve"> z dnia 30 maja</w:t>
      </w:r>
      <w:r w:rsidR="007E2B28" w:rsidRPr="00620137">
        <w:rPr>
          <w:rFonts w:cstheme="minorHAnsi"/>
          <w:color w:val="000000" w:themeColor="text1"/>
        </w:rPr>
        <w:br/>
      </w:r>
      <w:r w:rsidRPr="00620137">
        <w:rPr>
          <w:rFonts w:cstheme="minorHAnsi"/>
          <w:color w:val="000000" w:themeColor="text1"/>
        </w:rPr>
        <w:t>2018r. w sprawie produkcji ekologicznej i znakowania produktów ekologicznych i uchylające rozporządzenie Rady (WE) 834/2</w:t>
      </w:r>
      <w:r w:rsidR="001D1DD3" w:rsidRPr="00620137">
        <w:rPr>
          <w:rFonts w:cstheme="minorHAnsi"/>
          <w:color w:val="000000" w:themeColor="text1"/>
        </w:rPr>
        <w:t>007,</w:t>
      </w:r>
    </w:p>
    <w:p w14:paraId="0B53F4D4" w14:textId="02A32394" w:rsidR="001D1DD3" w:rsidRPr="00620137" w:rsidRDefault="001D1DD3" w:rsidP="00B716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color w:val="000000" w:themeColor="text1"/>
        </w:rPr>
      </w:pPr>
      <w:r w:rsidRPr="00620137">
        <w:rPr>
          <w:rFonts w:cstheme="minorHAnsi"/>
          <w:color w:val="000000" w:themeColor="text1"/>
        </w:rPr>
        <w:t xml:space="preserve">Akty wykonawcze i delegowane do rozporządzenia PE i Rady (UE) 2018/848 –  dostępne  na stronie Ministerstwa Rolnictwa i Rozwoju Wsi </w:t>
      </w:r>
      <w:r w:rsidRPr="00620137">
        <w:rPr>
          <w:rFonts w:cstheme="minorHAnsi"/>
          <w:color w:val="000000" w:themeColor="text1"/>
          <w:u w:val="single"/>
        </w:rPr>
        <w:t>https://www.gov.pl/web/rolnictwo/przepisy-unijne</w:t>
      </w:r>
    </w:p>
    <w:p w14:paraId="0FC512F1" w14:textId="5AA23E07" w:rsidR="00A93C2B" w:rsidRPr="00620137" w:rsidRDefault="00A93C2B" w:rsidP="00B7166B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b/>
          <w:bCs/>
          <w:color w:val="000000" w:themeColor="text1"/>
        </w:rPr>
        <w:t>Ustawa z dnia 23 czerwca 2022 r. o rolnictwie ekologicznym i produkcji ekologicznej</w:t>
      </w:r>
      <w:r w:rsidR="006E58EF" w:rsidRPr="00620137">
        <w:rPr>
          <w:rFonts w:cstheme="minorHAnsi"/>
          <w:b/>
          <w:bCs/>
          <w:color w:val="000000" w:themeColor="text1"/>
        </w:rPr>
        <w:br/>
      </w:r>
      <w:r w:rsidRPr="00620137">
        <w:rPr>
          <w:rFonts w:cstheme="minorHAnsi"/>
          <w:color w:val="000000" w:themeColor="text1"/>
        </w:rPr>
        <w:t>(Dz. U. z 2022 r., poz. 1370)</w:t>
      </w:r>
    </w:p>
    <w:p w14:paraId="6BB719A4" w14:textId="36688FC0" w:rsidR="006115D9" w:rsidRPr="00620137" w:rsidRDefault="006E58EF" w:rsidP="00B7166B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color w:val="000000" w:themeColor="text1"/>
        </w:rPr>
        <w:t>R</w:t>
      </w:r>
      <w:r w:rsidR="006115D9" w:rsidRPr="00620137">
        <w:rPr>
          <w:rFonts w:cstheme="minorHAnsi"/>
          <w:color w:val="000000" w:themeColor="text1"/>
        </w:rPr>
        <w:t>ozporządzenia i wytyczne krajowe i unijne, wynikające z powyższych Rozporządzeń</w:t>
      </w:r>
      <w:r w:rsidRPr="00620137">
        <w:rPr>
          <w:rFonts w:cstheme="minorHAnsi"/>
          <w:color w:val="000000" w:themeColor="text1"/>
        </w:rPr>
        <w:t xml:space="preserve"> i Ustawy</w:t>
      </w:r>
      <w:r w:rsidR="00A93C2B" w:rsidRPr="00620137">
        <w:rPr>
          <w:rFonts w:cstheme="minorHAnsi"/>
          <w:color w:val="000000" w:themeColor="text1"/>
        </w:rPr>
        <w:t>,</w:t>
      </w:r>
    </w:p>
    <w:p w14:paraId="1AE9DC0E" w14:textId="09F4ECAB" w:rsidR="00362409" w:rsidRPr="00620137" w:rsidRDefault="00362409" w:rsidP="00B7166B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color w:val="000000" w:themeColor="text1"/>
        </w:rPr>
        <w:t>Umowa o świadczeniu usług certyfikacyjnych z Biocert Małopolska Sp. z o.o.</w:t>
      </w:r>
    </w:p>
    <w:p w14:paraId="18ABB711" w14:textId="075EE2A6" w:rsidR="00362409" w:rsidRPr="006201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color w:val="000000" w:themeColor="text1"/>
        </w:rPr>
        <w:t xml:space="preserve">Dokumenty </w:t>
      </w:r>
      <w:r w:rsidR="002F3FC7" w:rsidRPr="00620137">
        <w:rPr>
          <w:rFonts w:cstheme="minorHAnsi"/>
          <w:color w:val="000000" w:themeColor="text1"/>
        </w:rPr>
        <w:t>Polskiego Centrum dot. jednostek certyfikujących wyroby:</w:t>
      </w:r>
    </w:p>
    <w:p w14:paraId="61DA801F" w14:textId="2BD8B3B6" w:rsidR="00362409" w:rsidRPr="00620137" w:rsidRDefault="00362409" w:rsidP="00C12C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color w:val="000000" w:themeColor="text1"/>
        </w:rPr>
        <w:t>PN-EN ISO/IEC 17065:2013</w:t>
      </w:r>
      <w:r w:rsidR="004400BF" w:rsidRPr="00620137">
        <w:rPr>
          <w:rFonts w:cstheme="minorHAnsi"/>
          <w:color w:val="000000" w:themeColor="text1"/>
        </w:rPr>
        <w:t>-03</w:t>
      </w:r>
      <w:r w:rsidRPr="00620137">
        <w:rPr>
          <w:rFonts w:cstheme="minorHAnsi"/>
          <w:color w:val="000000" w:themeColor="text1"/>
        </w:rPr>
        <w:t xml:space="preserve"> Ocena zgodności. W</w:t>
      </w:r>
      <w:r w:rsidR="004400BF" w:rsidRPr="00620137">
        <w:rPr>
          <w:rFonts w:cstheme="minorHAnsi"/>
          <w:color w:val="000000" w:themeColor="text1"/>
        </w:rPr>
        <w:t>y</w:t>
      </w:r>
      <w:r w:rsidRPr="00620137">
        <w:rPr>
          <w:rFonts w:cstheme="minorHAnsi"/>
          <w:color w:val="000000" w:themeColor="text1"/>
        </w:rPr>
        <w:t>magania dla jednostek certyfikujących wyroby, procesy i usługi</w:t>
      </w:r>
      <w:r w:rsidR="004400BF" w:rsidRPr="00620137">
        <w:rPr>
          <w:rFonts w:cstheme="minorHAnsi"/>
          <w:color w:val="000000" w:themeColor="text1"/>
        </w:rPr>
        <w:t>;</w:t>
      </w:r>
    </w:p>
    <w:p w14:paraId="09647567" w14:textId="77777777" w:rsidR="004400BF" w:rsidRPr="00620137" w:rsidRDefault="004400BF" w:rsidP="00C12C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color w:val="000000" w:themeColor="text1"/>
        </w:rPr>
        <w:t>DACW-01 „Akredytacja jednostek certyfikujących wyroby”.</w:t>
      </w:r>
    </w:p>
    <w:p w14:paraId="6DF8AE3B" w14:textId="77777777" w:rsidR="004400BF" w:rsidRPr="00620137" w:rsidRDefault="004400BF" w:rsidP="00C12C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color w:val="000000" w:themeColor="text1"/>
        </w:rPr>
        <w:t xml:space="preserve">DAC-13 „Akredytacja jednostek certyfikujących w zakresie rolnictwa ekologicznego”. </w:t>
      </w:r>
    </w:p>
    <w:p w14:paraId="26AB9C5D" w14:textId="21A6CDE6" w:rsidR="00F969EC" w:rsidRPr="006201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20137">
        <w:rPr>
          <w:rFonts w:cstheme="minorHAnsi"/>
          <w:color w:val="000000" w:themeColor="text1"/>
        </w:rPr>
        <w:t>Dokumentacja systemowa B</w:t>
      </w:r>
      <w:r w:rsidR="004400BF" w:rsidRPr="00620137">
        <w:rPr>
          <w:rFonts w:cstheme="minorHAnsi"/>
          <w:color w:val="000000" w:themeColor="text1"/>
        </w:rPr>
        <w:t>iocert Małopolska Sp. z o.o.</w:t>
      </w:r>
      <w:r w:rsidRPr="00620137">
        <w:rPr>
          <w:rFonts w:cstheme="minorHAnsi"/>
          <w:color w:val="000000" w:themeColor="text1"/>
        </w:rPr>
        <w:t xml:space="preserve"> </w:t>
      </w:r>
    </w:p>
    <w:p w14:paraId="1735C42D" w14:textId="77777777" w:rsidR="00A14EBA" w:rsidRPr="00616937" w:rsidRDefault="00A14EB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E86F515" w14:textId="753F9BC2" w:rsidR="00362409" w:rsidRPr="00616937" w:rsidRDefault="00527163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6937">
        <w:rPr>
          <w:rFonts w:cstheme="minorHAnsi"/>
          <w:b/>
          <w:bCs/>
          <w:color w:val="000000" w:themeColor="text1"/>
        </w:rPr>
        <w:t>4. PRZEBIEG PROCESU</w:t>
      </w:r>
    </w:p>
    <w:p w14:paraId="3B3E133C" w14:textId="5E688D6E" w:rsidR="00BC3842" w:rsidRPr="00616937" w:rsidRDefault="00527163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</w:t>
      </w:r>
      <w:r w:rsidR="00BC3842" w:rsidRPr="00616937">
        <w:rPr>
          <w:rFonts w:cstheme="minorHAnsi"/>
          <w:color w:val="000000" w:themeColor="text1"/>
        </w:rPr>
        <w:t>roces certyfikacji przebiega zgodnie z poniższym diagramem:</w:t>
      </w:r>
    </w:p>
    <w:p w14:paraId="78081CDC" w14:textId="21B6D672" w:rsidR="00BC3842" w:rsidRPr="00616937" w:rsidRDefault="00BC3842" w:rsidP="00E62797">
      <w:pPr>
        <w:pStyle w:val="Akapitzlist"/>
        <w:numPr>
          <w:ilvl w:val="0"/>
          <w:numId w:val="4"/>
        </w:numPr>
        <w:spacing w:after="0" w:line="240" w:lineRule="auto"/>
        <w:ind w:left="567" w:hanging="141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Przyjęcie i zarejestrowanie wniosku</w:t>
      </w:r>
      <w:r w:rsidR="0085526E">
        <w:rPr>
          <w:rFonts w:cstheme="minorHAnsi"/>
          <w:color w:val="000000" w:themeColor="text1"/>
        </w:rPr>
        <w:t>.</w:t>
      </w:r>
    </w:p>
    <w:p w14:paraId="60249F82" w14:textId="7E4DA9F4" w:rsidR="00BC3842" w:rsidRPr="00616937" w:rsidRDefault="00BC3842" w:rsidP="00E62797">
      <w:pPr>
        <w:pStyle w:val="Akapitzlist"/>
        <w:numPr>
          <w:ilvl w:val="0"/>
          <w:numId w:val="4"/>
        </w:numPr>
        <w:spacing w:after="0" w:line="240" w:lineRule="auto"/>
        <w:ind w:left="567" w:hanging="141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Przegląd wniosku</w:t>
      </w:r>
      <w:r w:rsidR="0085526E">
        <w:rPr>
          <w:rFonts w:cstheme="minorHAnsi"/>
          <w:color w:val="000000" w:themeColor="text1"/>
        </w:rPr>
        <w:t>.</w:t>
      </w:r>
    </w:p>
    <w:p w14:paraId="772F2509" w14:textId="77777777" w:rsidR="00F969EC" w:rsidRPr="00616937" w:rsidRDefault="00F969EC" w:rsidP="00E62797">
      <w:pPr>
        <w:pStyle w:val="Akapitzlist"/>
        <w:numPr>
          <w:ilvl w:val="0"/>
          <w:numId w:val="4"/>
        </w:numPr>
        <w:spacing w:after="0" w:line="240" w:lineRule="auto"/>
        <w:ind w:left="567" w:hanging="141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Ocena, w tym:</w:t>
      </w:r>
    </w:p>
    <w:p w14:paraId="09D852D5" w14:textId="4AEE7E82" w:rsidR="00B7166B" w:rsidRPr="00616937" w:rsidRDefault="00F969EC" w:rsidP="0085526E">
      <w:pPr>
        <w:pStyle w:val="Akapitzlist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pobór i badanie prób,</w:t>
      </w:r>
    </w:p>
    <w:p w14:paraId="1275A477" w14:textId="17FBB776" w:rsidR="00B7166B" w:rsidRPr="00616937" w:rsidRDefault="00F969EC" w:rsidP="0085526E">
      <w:pPr>
        <w:pStyle w:val="Akapitzlist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ocena </w:t>
      </w:r>
      <w:r w:rsidR="00D074B7" w:rsidRPr="00616937">
        <w:rPr>
          <w:rFonts w:cstheme="minorHAnsi"/>
          <w:color w:val="000000" w:themeColor="text1"/>
        </w:rPr>
        <w:t xml:space="preserve">(kontrola) </w:t>
      </w:r>
      <w:r w:rsidRPr="00616937">
        <w:rPr>
          <w:rFonts w:cstheme="minorHAnsi"/>
          <w:color w:val="000000" w:themeColor="text1"/>
        </w:rPr>
        <w:t>procesu produkcyjnego</w:t>
      </w:r>
      <w:r w:rsidR="0085526E">
        <w:rPr>
          <w:rFonts w:cstheme="minorHAnsi"/>
          <w:color w:val="000000" w:themeColor="text1"/>
        </w:rPr>
        <w:t>.</w:t>
      </w:r>
    </w:p>
    <w:p w14:paraId="0979D552" w14:textId="2F303F51" w:rsidR="00B7166B" w:rsidRPr="00E62797" w:rsidRDefault="00E62797" w:rsidP="00E62797">
      <w:pPr>
        <w:pStyle w:val="Akapitzlist"/>
        <w:numPr>
          <w:ilvl w:val="0"/>
          <w:numId w:val="4"/>
        </w:numPr>
        <w:spacing w:after="0" w:line="240" w:lineRule="auto"/>
        <w:ind w:left="567" w:hanging="14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F969EC" w:rsidRPr="00E62797">
        <w:rPr>
          <w:rFonts w:cstheme="minorHAnsi"/>
          <w:color w:val="000000" w:themeColor="text1"/>
        </w:rPr>
        <w:t>rzegląd</w:t>
      </w:r>
      <w:r w:rsidR="0085526E">
        <w:rPr>
          <w:rFonts w:cstheme="minorHAnsi"/>
          <w:color w:val="000000" w:themeColor="text1"/>
        </w:rPr>
        <w:t>.</w:t>
      </w:r>
    </w:p>
    <w:p w14:paraId="1F3B05D7" w14:textId="5520423F" w:rsidR="00B7166B" w:rsidRPr="00E62797" w:rsidRDefault="00E62797" w:rsidP="00E62797">
      <w:pPr>
        <w:pStyle w:val="Akapitzlist"/>
        <w:numPr>
          <w:ilvl w:val="0"/>
          <w:numId w:val="4"/>
        </w:numPr>
        <w:spacing w:after="0" w:line="240" w:lineRule="auto"/>
        <w:ind w:left="567" w:hanging="14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F969EC" w:rsidRPr="00E62797">
        <w:rPr>
          <w:rFonts w:cstheme="minorHAnsi"/>
          <w:color w:val="000000" w:themeColor="text1"/>
        </w:rPr>
        <w:t>ecyzja</w:t>
      </w:r>
      <w:r w:rsidR="0085526E">
        <w:rPr>
          <w:rFonts w:cstheme="minorHAnsi"/>
          <w:color w:val="000000" w:themeColor="text1"/>
        </w:rPr>
        <w:t>.</w:t>
      </w:r>
    </w:p>
    <w:p w14:paraId="34E8E978" w14:textId="259C0D22" w:rsidR="00B7166B" w:rsidRPr="00616937" w:rsidRDefault="00E62797" w:rsidP="00E62797">
      <w:pPr>
        <w:pStyle w:val="Akapitzlist"/>
        <w:numPr>
          <w:ilvl w:val="0"/>
          <w:numId w:val="4"/>
        </w:numPr>
        <w:spacing w:after="0" w:line="240" w:lineRule="auto"/>
        <w:ind w:left="567" w:hanging="14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</w:t>
      </w:r>
      <w:r w:rsidR="00F969EC" w:rsidRPr="00616937">
        <w:rPr>
          <w:rFonts w:cstheme="minorHAnsi"/>
          <w:color w:val="000000" w:themeColor="text1"/>
        </w:rPr>
        <w:t>adzór</w:t>
      </w:r>
      <w:r w:rsidR="0085526E">
        <w:rPr>
          <w:rFonts w:cstheme="minorHAnsi"/>
          <w:color w:val="000000" w:themeColor="text1"/>
        </w:rPr>
        <w:t>.</w:t>
      </w:r>
    </w:p>
    <w:p w14:paraId="413DB3FF" w14:textId="433CE388" w:rsidR="00F969EC" w:rsidRPr="00616937" w:rsidRDefault="00E62797" w:rsidP="00E62797">
      <w:pPr>
        <w:pStyle w:val="Akapitzlist"/>
        <w:numPr>
          <w:ilvl w:val="0"/>
          <w:numId w:val="4"/>
        </w:numPr>
        <w:spacing w:after="0" w:line="240" w:lineRule="auto"/>
        <w:ind w:left="567" w:hanging="14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F969EC" w:rsidRPr="00616937">
        <w:rPr>
          <w:rFonts w:cstheme="minorHAnsi"/>
          <w:color w:val="000000" w:themeColor="text1"/>
        </w:rPr>
        <w:t>rzerwanie procesu certyfikacji</w:t>
      </w:r>
      <w:r w:rsidR="00D074B7" w:rsidRPr="00616937">
        <w:rPr>
          <w:rFonts w:cstheme="minorHAnsi"/>
          <w:color w:val="000000" w:themeColor="text1"/>
        </w:rPr>
        <w:t>.</w:t>
      </w:r>
    </w:p>
    <w:p w14:paraId="26E05E21" w14:textId="0068BF66" w:rsidR="00BC3842" w:rsidRPr="00616937" w:rsidRDefault="00527163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BC3842" w:rsidRPr="00616937">
        <w:rPr>
          <w:rFonts w:cstheme="minorHAnsi"/>
          <w:color w:val="000000" w:themeColor="text1"/>
        </w:rPr>
        <w:t xml:space="preserve">.1. Przyjęcie, przegląd i rejestracja </w:t>
      </w:r>
      <w:r w:rsidR="00630E8D" w:rsidRPr="00616937">
        <w:rPr>
          <w:rFonts w:cstheme="minorHAnsi"/>
          <w:color w:val="000000" w:themeColor="text1"/>
        </w:rPr>
        <w:t xml:space="preserve">Zgłoszenia działalności w rolnictwie ekologiczny </w:t>
      </w:r>
      <w:r w:rsidR="00010A62" w:rsidRPr="00616937">
        <w:rPr>
          <w:rFonts w:cstheme="minorHAnsi"/>
          <w:color w:val="000000" w:themeColor="text1"/>
        </w:rPr>
        <w:t xml:space="preserve">zwanego dalej Zgłoszeniem  </w:t>
      </w:r>
      <w:r w:rsidR="00630E8D" w:rsidRPr="00616937">
        <w:rPr>
          <w:rFonts w:cstheme="minorHAnsi"/>
          <w:color w:val="000000" w:themeColor="text1"/>
        </w:rPr>
        <w:t>oraz dokumentacji wnioskowej.</w:t>
      </w:r>
    </w:p>
    <w:p w14:paraId="2D19E29C" w14:textId="4381BB41" w:rsidR="00362409" w:rsidRPr="00616937" w:rsidRDefault="00527163" w:rsidP="00C12CA5">
      <w:pPr>
        <w:spacing w:after="0" w:line="240" w:lineRule="auto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 xml:space="preserve">.1.1. </w:t>
      </w:r>
      <w:r w:rsidR="00630E8D" w:rsidRPr="00616937">
        <w:rPr>
          <w:rFonts w:cstheme="minorHAnsi"/>
          <w:color w:val="000000" w:themeColor="text1"/>
        </w:rPr>
        <w:t>Zgłoszenie</w:t>
      </w:r>
      <w:r w:rsidR="00010A62" w:rsidRPr="00616937">
        <w:rPr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 xml:space="preserve">i </w:t>
      </w:r>
      <w:r w:rsidR="00630E8D" w:rsidRPr="00616937">
        <w:rPr>
          <w:rFonts w:cstheme="minorHAnsi"/>
          <w:color w:val="000000" w:themeColor="text1"/>
        </w:rPr>
        <w:t xml:space="preserve">pozostała </w:t>
      </w:r>
      <w:r w:rsidR="00362409" w:rsidRPr="00616937">
        <w:rPr>
          <w:rFonts w:cstheme="minorHAnsi"/>
          <w:color w:val="000000" w:themeColor="text1"/>
        </w:rPr>
        <w:t xml:space="preserve">dokumentacja </w:t>
      </w:r>
      <w:r w:rsidR="00630E8D" w:rsidRPr="00616937">
        <w:rPr>
          <w:rFonts w:cstheme="minorHAnsi"/>
          <w:color w:val="000000" w:themeColor="text1"/>
        </w:rPr>
        <w:t xml:space="preserve">wnioskowa </w:t>
      </w:r>
      <w:r w:rsidR="00010A62" w:rsidRPr="00616937">
        <w:rPr>
          <w:rFonts w:cstheme="minorHAnsi"/>
          <w:color w:val="000000" w:themeColor="text1"/>
        </w:rPr>
        <w:t xml:space="preserve">składana w BC BIOCERT MAŁOPOLSKA </w:t>
      </w:r>
      <w:r w:rsidR="00362409" w:rsidRPr="00616937">
        <w:rPr>
          <w:rFonts w:cstheme="minorHAnsi"/>
          <w:color w:val="000000" w:themeColor="text1"/>
        </w:rPr>
        <w:t>przyjmowana jest wyłącznie w języku polskim.</w:t>
      </w:r>
      <w:r w:rsidR="00865360" w:rsidRPr="00616937">
        <w:rPr>
          <w:rFonts w:cstheme="minorHAnsi"/>
          <w:color w:val="000000" w:themeColor="text1"/>
        </w:rPr>
        <w:t xml:space="preserve"> </w:t>
      </w:r>
    </w:p>
    <w:p w14:paraId="4D4039C1" w14:textId="09E74AE0" w:rsidR="00010A62" w:rsidRPr="00616937" w:rsidRDefault="00527163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BC3842" w:rsidRPr="00616937">
        <w:rPr>
          <w:rFonts w:cstheme="minorHAnsi"/>
          <w:color w:val="000000" w:themeColor="text1"/>
        </w:rPr>
        <w:t>.1.2.</w:t>
      </w:r>
      <w:r w:rsidRPr="00616937">
        <w:rPr>
          <w:rFonts w:cstheme="minorHAnsi"/>
          <w:color w:val="000000" w:themeColor="text1"/>
        </w:rPr>
        <w:t xml:space="preserve"> </w:t>
      </w:r>
      <w:r w:rsidR="00010A62" w:rsidRPr="00616937">
        <w:rPr>
          <w:rFonts w:cstheme="minorHAnsi"/>
          <w:color w:val="000000" w:themeColor="text1"/>
        </w:rPr>
        <w:t>Producent, aby mógł zostać objęty systemem kontroli w zakresie produkcji ekologicznej, zobligowany jest do złożenia w jednostce certyfikującej poprawnie wypełnionego „Zgłoszenia działalności w zakresie rolnictwa ekologicznego dostępn</w:t>
      </w:r>
      <w:r w:rsidR="00BB75B5" w:rsidRPr="00616937">
        <w:rPr>
          <w:rFonts w:cstheme="minorHAnsi"/>
          <w:color w:val="000000" w:themeColor="text1"/>
        </w:rPr>
        <w:t>ego</w:t>
      </w:r>
      <w:r w:rsidR="00010A62" w:rsidRPr="00616937">
        <w:rPr>
          <w:rFonts w:cstheme="minorHAnsi"/>
          <w:color w:val="000000" w:themeColor="text1"/>
        </w:rPr>
        <w:t xml:space="preserve"> na stronie internetowej administrowanej przez IJHAR-S. </w:t>
      </w:r>
    </w:p>
    <w:p w14:paraId="33F473E9" w14:textId="225F6367" w:rsidR="00010A62" w:rsidRPr="00616937" w:rsidRDefault="00527163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010A62" w:rsidRPr="00616937">
        <w:rPr>
          <w:rFonts w:cstheme="minorHAnsi"/>
          <w:color w:val="000000" w:themeColor="text1"/>
        </w:rPr>
        <w:t>.</w:t>
      </w:r>
      <w:r w:rsidR="003459CC" w:rsidRPr="00616937">
        <w:rPr>
          <w:rFonts w:cstheme="minorHAnsi"/>
          <w:color w:val="000000" w:themeColor="text1"/>
        </w:rPr>
        <w:t>1.3.</w:t>
      </w:r>
      <w:r w:rsidR="00010A62" w:rsidRPr="00616937">
        <w:rPr>
          <w:rFonts w:cstheme="minorHAnsi"/>
          <w:color w:val="000000" w:themeColor="text1"/>
        </w:rPr>
        <w:tab/>
        <w:t>W dniu dostarczenia wypełnionego formularza do jednostki, pracownik BC odnotowuje na egzemplarzu datę wpływu dokumentu oraz składa czytelny podpis przy wprowadzonej dacie.</w:t>
      </w:r>
    </w:p>
    <w:p w14:paraId="440F8078" w14:textId="08FD0E27" w:rsidR="00BB75B5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4.1.4</w:t>
      </w:r>
      <w:r w:rsidR="00010A62" w:rsidRPr="00616937">
        <w:rPr>
          <w:rFonts w:cstheme="minorHAnsi"/>
          <w:color w:val="000000" w:themeColor="text1"/>
        </w:rPr>
        <w:t>.</w:t>
      </w:r>
      <w:r w:rsidR="00010A62" w:rsidRPr="00616937">
        <w:rPr>
          <w:rFonts w:cstheme="minorHAnsi"/>
          <w:color w:val="000000" w:themeColor="text1"/>
        </w:rPr>
        <w:tab/>
        <w:t>W terminie 7  dni od daty wpływu Zgłoszenia, pracownik BC weryfikuje informacje dane zawarte w Zgłoszeniu</w:t>
      </w:r>
      <w:r w:rsidR="00BB75B5" w:rsidRPr="00616937">
        <w:rPr>
          <w:rFonts w:cstheme="minorHAnsi"/>
          <w:color w:val="000000" w:themeColor="text1"/>
        </w:rPr>
        <w:t>.</w:t>
      </w:r>
      <w:r w:rsidR="00010A62" w:rsidRPr="00616937">
        <w:rPr>
          <w:rFonts w:cstheme="minorHAnsi"/>
          <w:color w:val="000000" w:themeColor="text1"/>
        </w:rPr>
        <w:t xml:space="preserve"> </w:t>
      </w:r>
    </w:p>
    <w:p w14:paraId="4C0912F5" w14:textId="0597E656" w:rsidR="0085526E" w:rsidRPr="0085526E" w:rsidRDefault="003459CC" w:rsidP="0085526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lastRenderedPageBreak/>
        <w:t>4</w:t>
      </w:r>
      <w:r w:rsidR="00010A62" w:rsidRPr="00616937">
        <w:rPr>
          <w:rFonts w:cstheme="minorHAnsi"/>
          <w:color w:val="000000" w:themeColor="text1"/>
        </w:rPr>
        <w:t>.</w:t>
      </w:r>
      <w:r w:rsidRPr="00616937">
        <w:rPr>
          <w:rFonts w:cstheme="minorHAnsi"/>
          <w:color w:val="000000" w:themeColor="text1"/>
        </w:rPr>
        <w:t>1.5.</w:t>
      </w:r>
      <w:r w:rsidR="00010A62" w:rsidRPr="00616937">
        <w:rPr>
          <w:rFonts w:cstheme="minorHAnsi"/>
          <w:color w:val="000000" w:themeColor="text1"/>
        </w:rPr>
        <w:tab/>
      </w:r>
      <w:r w:rsidR="0085526E">
        <w:rPr>
          <w:rFonts w:cstheme="minorHAnsi"/>
          <w:color w:val="000000" w:themeColor="text1"/>
        </w:rPr>
        <w:t>BC</w:t>
      </w:r>
      <w:r w:rsidR="0085526E" w:rsidRPr="0085526E">
        <w:rPr>
          <w:rFonts w:cstheme="minorHAnsi"/>
          <w:color w:val="000000" w:themeColor="text1"/>
        </w:rPr>
        <w:t xml:space="preserve">, po weryfikacji, przekazuje skan Zgłoszenia do Wojewódzkiego Inspektora Jakości Handlowej Artykułów Rolno-Spożywczych (lista Wojewódzkich Inspektoratów Jakości Handlowej Artykułów Rolno-Spożywczych </w:t>
      </w:r>
      <w:hyperlink r:id="rId7" w:history="1">
        <w:r w:rsidR="0085526E" w:rsidRPr="004A36FA">
          <w:rPr>
            <w:rStyle w:val="Hipercze"/>
            <w:rFonts w:cstheme="minorHAnsi"/>
          </w:rPr>
          <w:t>https://www.gov.pl/web/ijhars/wijhars</w:t>
        </w:r>
      </w:hyperlink>
      <w:r w:rsidR="0085526E">
        <w:rPr>
          <w:rFonts w:cstheme="minorHAnsi"/>
          <w:color w:val="000000" w:themeColor="text1"/>
        </w:rPr>
        <w:t xml:space="preserve"> </w:t>
      </w:r>
      <w:r w:rsidR="0085526E" w:rsidRPr="0085526E">
        <w:rPr>
          <w:rFonts w:cstheme="minorHAnsi"/>
          <w:color w:val="000000" w:themeColor="text1"/>
        </w:rPr>
        <w:t>,</w:t>
      </w:r>
    </w:p>
    <w:p w14:paraId="715C7BC6" w14:textId="62EBF6F6" w:rsidR="00010A62" w:rsidRPr="00616937" w:rsidRDefault="0085526E" w:rsidP="0085526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85526E">
        <w:rPr>
          <w:rFonts w:cstheme="minorHAnsi"/>
          <w:color w:val="000000" w:themeColor="text1"/>
        </w:rPr>
        <w:t>Wojewódzki Inspektor Jakości Handlowej Artykułów Rolno-Spożywczych rejestruje bez zbędnej zwłoki producenta lub grupę producentów i przesyła do jednostki i do producenta informację o przyjęciu Zgłoszenia.</w:t>
      </w:r>
      <w:r>
        <w:rPr>
          <w:rFonts w:cstheme="minorHAnsi"/>
          <w:color w:val="000000" w:themeColor="text1"/>
        </w:rPr>
        <w:t xml:space="preserve"> </w:t>
      </w:r>
    </w:p>
    <w:p w14:paraId="7A0AFD0A" w14:textId="4616F994" w:rsidR="00BB75B5" w:rsidRPr="00616937" w:rsidRDefault="00010A62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W ciągu 30 dni od uzyskania informacji z </w:t>
      </w:r>
      <w:r w:rsidR="00AA32C2">
        <w:rPr>
          <w:rFonts w:cstheme="minorHAnsi"/>
          <w:color w:val="000000" w:themeColor="text1"/>
        </w:rPr>
        <w:t>WIJHARS</w:t>
      </w:r>
      <w:r w:rsidRPr="00616937">
        <w:rPr>
          <w:rFonts w:cstheme="minorHAnsi"/>
          <w:color w:val="000000" w:themeColor="text1"/>
        </w:rPr>
        <w:t xml:space="preserve"> o włączeniu producenta do systemu kontroli</w:t>
      </w:r>
      <w:r w:rsidR="00BB75B5" w:rsidRPr="00616937">
        <w:rPr>
          <w:rFonts w:cstheme="minorHAnsi"/>
          <w:color w:val="000000" w:themeColor="text1"/>
        </w:rPr>
        <w:br/>
      </w:r>
      <w:r w:rsidRPr="00616937">
        <w:rPr>
          <w:rFonts w:cstheme="minorHAnsi"/>
          <w:color w:val="000000" w:themeColor="text1"/>
        </w:rPr>
        <w:t xml:space="preserve">i certyfikacji Pracownik BC wpisuje wnioskodawcę do Bazy Producentów oraz odnotowuje datę włączenia do systemu kontroli i certyfikacji. </w:t>
      </w:r>
    </w:p>
    <w:p w14:paraId="45B6D67E" w14:textId="35BBCDD6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4.1.6</w:t>
      </w:r>
      <w:r w:rsidR="00362409" w:rsidRPr="00616937">
        <w:rPr>
          <w:rFonts w:cstheme="minorHAnsi"/>
          <w:color w:val="000000" w:themeColor="text1"/>
        </w:rPr>
        <w:t xml:space="preserve">. BC dokonuje przeglądu </w:t>
      </w:r>
      <w:r w:rsidR="00BB75B5" w:rsidRPr="00616937">
        <w:rPr>
          <w:rFonts w:cstheme="minorHAnsi"/>
          <w:color w:val="000000" w:themeColor="text1"/>
        </w:rPr>
        <w:t xml:space="preserve">pozostałej dokumentacji </w:t>
      </w:r>
      <w:r w:rsidR="00362409" w:rsidRPr="00616937">
        <w:rPr>
          <w:rFonts w:cstheme="minorHAnsi"/>
          <w:color w:val="000000" w:themeColor="text1"/>
        </w:rPr>
        <w:t>wniosk</w:t>
      </w:r>
      <w:r w:rsidR="00BB75B5" w:rsidRPr="00616937">
        <w:rPr>
          <w:rFonts w:cstheme="minorHAnsi"/>
          <w:color w:val="000000" w:themeColor="text1"/>
        </w:rPr>
        <w:t>owej</w:t>
      </w:r>
      <w:r w:rsidR="00362409" w:rsidRPr="00616937">
        <w:rPr>
          <w:rFonts w:cstheme="minorHAnsi"/>
          <w:color w:val="000000" w:themeColor="text1"/>
        </w:rPr>
        <w:t xml:space="preserve"> pod względem poprawności</w:t>
      </w:r>
      <w:r w:rsidR="007E2B28" w:rsidRPr="00616937">
        <w:rPr>
          <w:rFonts w:cstheme="minorHAnsi"/>
          <w:color w:val="000000" w:themeColor="text1"/>
        </w:rPr>
        <w:br/>
      </w:r>
      <w:r w:rsidR="00362409" w:rsidRPr="00616937">
        <w:rPr>
          <w:rFonts w:cstheme="minorHAnsi"/>
          <w:color w:val="000000" w:themeColor="text1"/>
        </w:rPr>
        <w:t>w zakresie formalnym i merytorycznym</w:t>
      </w:r>
      <w:r w:rsidR="00BC3842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 xml:space="preserve">oraz przeprowadza </w:t>
      </w:r>
      <w:r w:rsidR="00BC3842" w:rsidRPr="00616937">
        <w:rPr>
          <w:rFonts w:cstheme="minorHAnsi"/>
          <w:color w:val="000000" w:themeColor="text1"/>
        </w:rPr>
        <w:t xml:space="preserve">analizę </w:t>
      </w:r>
      <w:r w:rsidR="00362409" w:rsidRPr="00616937">
        <w:rPr>
          <w:rFonts w:cstheme="minorHAnsi"/>
          <w:color w:val="000000" w:themeColor="text1"/>
        </w:rPr>
        <w:t xml:space="preserve">czy </w:t>
      </w:r>
      <w:r w:rsidR="00BB75B5" w:rsidRPr="00616937">
        <w:rPr>
          <w:rFonts w:cstheme="minorHAnsi"/>
          <w:color w:val="000000" w:themeColor="text1"/>
        </w:rPr>
        <w:t>dokumentacja wnioskowa</w:t>
      </w:r>
      <w:r w:rsidR="00362409" w:rsidRPr="00616937">
        <w:rPr>
          <w:rFonts w:cstheme="minorHAnsi"/>
          <w:color w:val="000000" w:themeColor="text1"/>
        </w:rPr>
        <w:t xml:space="preserve"> jest odpowiedni</w:t>
      </w:r>
      <w:r w:rsidR="00BB75B5" w:rsidRPr="00616937">
        <w:rPr>
          <w:rFonts w:cstheme="minorHAnsi"/>
          <w:color w:val="000000" w:themeColor="text1"/>
        </w:rPr>
        <w:t>a</w:t>
      </w:r>
      <w:r w:rsidR="00362409" w:rsidRPr="00616937">
        <w:rPr>
          <w:rFonts w:cstheme="minorHAnsi"/>
          <w:color w:val="000000" w:themeColor="text1"/>
        </w:rPr>
        <w:t xml:space="preserve"> do przeprowadzenia procesu i czy jest podpisana umowa</w:t>
      </w:r>
      <w:r w:rsidR="00BC3842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o świadczenie usług certyfikacyjnych.</w:t>
      </w:r>
    </w:p>
    <w:p w14:paraId="0B500C5C" w14:textId="6B36BF7A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.1.</w:t>
      </w:r>
      <w:r w:rsidRPr="00616937">
        <w:rPr>
          <w:rFonts w:cstheme="minorHAnsi"/>
          <w:color w:val="000000" w:themeColor="text1"/>
        </w:rPr>
        <w:t>7</w:t>
      </w:r>
      <w:r w:rsidR="00362409" w:rsidRPr="00616937">
        <w:rPr>
          <w:rFonts w:cstheme="minorHAnsi"/>
          <w:color w:val="000000" w:themeColor="text1"/>
        </w:rPr>
        <w:t xml:space="preserve">. W przypadku, gdy </w:t>
      </w:r>
      <w:r w:rsidR="00BB75B5" w:rsidRPr="00616937">
        <w:rPr>
          <w:rFonts w:cstheme="minorHAnsi"/>
          <w:color w:val="000000" w:themeColor="text1"/>
        </w:rPr>
        <w:t>dokumentacja</w:t>
      </w:r>
      <w:r w:rsidR="00362409" w:rsidRPr="00616937">
        <w:rPr>
          <w:rFonts w:cstheme="minorHAnsi"/>
          <w:color w:val="000000" w:themeColor="text1"/>
        </w:rPr>
        <w:t xml:space="preserve"> nie jest kompletn</w:t>
      </w:r>
      <w:r w:rsidR="00BB75B5" w:rsidRPr="00616937">
        <w:rPr>
          <w:rFonts w:cstheme="minorHAnsi"/>
          <w:color w:val="000000" w:themeColor="text1"/>
        </w:rPr>
        <w:t>a</w:t>
      </w:r>
      <w:r w:rsidR="00362409" w:rsidRPr="00616937">
        <w:rPr>
          <w:rFonts w:cstheme="minorHAnsi"/>
          <w:color w:val="000000" w:themeColor="text1"/>
        </w:rPr>
        <w:t>, BC występuje do Wnioskodawcy o jego uzupełnienie. Nieuzupełnienie</w:t>
      </w:r>
      <w:r w:rsidR="00BC3842" w:rsidRPr="00616937">
        <w:rPr>
          <w:rFonts w:cstheme="minorHAnsi"/>
          <w:color w:val="000000" w:themeColor="text1"/>
        </w:rPr>
        <w:t xml:space="preserve"> </w:t>
      </w:r>
      <w:r w:rsidR="00634769" w:rsidRPr="00616937">
        <w:rPr>
          <w:rFonts w:cstheme="minorHAnsi"/>
          <w:color w:val="000000" w:themeColor="text1"/>
        </w:rPr>
        <w:t>dokumentacji</w:t>
      </w:r>
      <w:r w:rsidR="00362409" w:rsidRPr="00616937">
        <w:rPr>
          <w:rFonts w:cstheme="minorHAnsi"/>
          <w:color w:val="000000" w:themeColor="text1"/>
        </w:rPr>
        <w:t xml:space="preserve"> w wyznaczonym przez BC terminie powoduje pozostawienie </w:t>
      </w:r>
      <w:r w:rsidR="00634769" w:rsidRPr="00616937">
        <w:rPr>
          <w:rFonts w:cstheme="minorHAnsi"/>
          <w:color w:val="000000" w:themeColor="text1"/>
        </w:rPr>
        <w:t xml:space="preserve">dokumentacji </w:t>
      </w:r>
      <w:r w:rsidR="00362409" w:rsidRPr="00616937">
        <w:rPr>
          <w:rFonts w:cstheme="minorHAnsi"/>
          <w:color w:val="000000" w:themeColor="text1"/>
        </w:rPr>
        <w:t>wniosk</w:t>
      </w:r>
      <w:r w:rsidR="00634769" w:rsidRPr="00616937">
        <w:rPr>
          <w:rFonts w:cstheme="minorHAnsi"/>
          <w:color w:val="000000" w:themeColor="text1"/>
        </w:rPr>
        <w:t>owej</w:t>
      </w:r>
      <w:r w:rsidR="00362409" w:rsidRPr="00616937">
        <w:rPr>
          <w:rFonts w:cstheme="minorHAnsi"/>
          <w:color w:val="000000" w:themeColor="text1"/>
        </w:rPr>
        <w:t xml:space="preserve"> bez rozpatrzenia.</w:t>
      </w:r>
    </w:p>
    <w:p w14:paraId="245D606C" w14:textId="70400CFF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.1.</w:t>
      </w:r>
      <w:r w:rsidRPr="00616937">
        <w:rPr>
          <w:rFonts w:cstheme="minorHAnsi"/>
          <w:color w:val="000000" w:themeColor="text1"/>
        </w:rPr>
        <w:t>8</w:t>
      </w:r>
      <w:r w:rsidR="00362409" w:rsidRPr="00616937">
        <w:rPr>
          <w:rFonts w:cstheme="minorHAnsi"/>
          <w:color w:val="000000" w:themeColor="text1"/>
        </w:rPr>
        <w:t xml:space="preserve">. BC zastrzega sobie prawo do odmowy rejestracji </w:t>
      </w:r>
      <w:r w:rsidR="00634769" w:rsidRPr="00616937">
        <w:rPr>
          <w:rFonts w:cstheme="minorHAnsi"/>
          <w:color w:val="000000" w:themeColor="text1"/>
        </w:rPr>
        <w:t>dokumentacji wnioskowej</w:t>
      </w:r>
      <w:r w:rsidR="00362409" w:rsidRPr="00616937">
        <w:rPr>
          <w:rFonts w:cstheme="minorHAnsi"/>
          <w:color w:val="000000" w:themeColor="text1"/>
        </w:rPr>
        <w:t xml:space="preserve"> w </w:t>
      </w:r>
      <w:r w:rsidR="00015EEB" w:rsidRPr="00616937">
        <w:rPr>
          <w:rFonts w:cstheme="minorHAnsi"/>
          <w:color w:val="000000" w:themeColor="text1"/>
        </w:rPr>
        <w:t>przypadku,</w:t>
      </w:r>
      <w:r w:rsidR="007E2B28" w:rsidRPr="00616937">
        <w:rPr>
          <w:rFonts w:cstheme="minorHAnsi"/>
          <w:color w:val="000000" w:themeColor="text1"/>
        </w:rPr>
        <w:br/>
      </w:r>
      <w:r w:rsidR="00362409" w:rsidRPr="00616937">
        <w:rPr>
          <w:rFonts w:cstheme="minorHAnsi"/>
          <w:color w:val="000000" w:themeColor="text1"/>
        </w:rPr>
        <w:t>w którym Wnioskodawca ma niezakończone</w:t>
      </w:r>
      <w:r w:rsidR="00BC3842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postępowanie w innej jednostce certyfikującej, związane z wyjaśnieniem/zamknięciem niezgodności i/lub podane</w:t>
      </w:r>
      <w:r w:rsidR="00BC3842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dane/informacje są niezgodne ze stanem faktycznym.</w:t>
      </w:r>
    </w:p>
    <w:p w14:paraId="2D48E687" w14:textId="576551BE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.2. Kontrola obiektów zgłoszonych przez Wnioskodawcę</w:t>
      </w:r>
    </w:p>
    <w:p w14:paraId="60C093F8" w14:textId="74B67E77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.2.1. Producent podlega co najmniej raz w roku, kontroli pełnej (tzw. rocznej) przeprowadzanej przez BC.</w:t>
      </w:r>
    </w:p>
    <w:p w14:paraId="56F98382" w14:textId="66A5C0DE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.2.2. Inspekcja/kontrola może mieć charakter pełny (pełna roczna) lub doraźny (</w:t>
      </w:r>
      <w:r w:rsidR="00634769" w:rsidRPr="00616937">
        <w:rPr>
          <w:rFonts w:cstheme="minorHAnsi"/>
          <w:color w:val="000000" w:themeColor="text1"/>
        </w:rPr>
        <w:t xml:space="preserve">kontrola </w:t>
      </w:r>
      <w:r w:rsidR="00362409" w:rsidRPr="00616937">
        <w:rPr>
          <w:rFonts w:cstheme="minorHAnsi"/>
          <w:color w:val="000000" w:themeColor="text1"/>
        </w:rPr>
        <w:t>dodatkowa) w postaci:</w:t>
      </w:r>
    </w:p>
    <w:p w14:paraId="3D36FA14" w14:textId="4AB71663" w:rsidR="00362409" w:rsidRPr="00616937" w:rsidRDefault="00362409" w:rsidP="00B7166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kontroli zapowiedzianej lub</w:t>
      </w:r>
    </w:p>
    <w:p w14:paraId="0124A1AB" w14:textId="509F9915" w:rsidR="00362409" w:rsidRPr="00616937" w:rsidRDefault="00362409" w:rsidP="00B7166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kontroli niezapowiedzianej tj. bez uprzedniego powiadomienia </w:t>
      </w:r>
      <w:r w:rsidR="00634769" w:rsidRPr="00616937">
        <w:rPr>
          <w:rFonts w:cstheme="minorHAnsi"/>
          <w:color w:val="000000" w:themeColor="text1"/>
        </w:rPr>
        <w:t>producenta.</w:t>
      </w:r>
    </w:p>
    <w:p w14:paraId="376EB5DA" w14:textId="7472A0AD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.2.3. BC w okresie ważności certyfikatu może wykonywać kontrole</w:t>
      </w:r>
      <w:r w:rsidR="00865360" w:rsidRPr="00616937">
        <w:rPr>
          <w:rFonts w:cstheme="minorHAnsi"/>
          <w:color w:val="000000" w:themeColor="text1"/>
        </w:rPr>
        <w:t>,</w:t>
      </w:r>
      <w:r w:rsidR="00362409" w:rsidRPr="00616937">
        <w:rPr>
          <w:rFonts w:cstheme="minorHAnsi"/>
          <w:color w:val="000000" w:themeColor="text1"/>
        </w:rPr>
        <w:t xml:space="preserve"> o których mowa w pkt </w:t>
      </w: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.2.</w:t>
      </w:r>
      <w:r w:rsidRPr="00616937">
        <w:rPr>
          <w:rFonts w:cstheme="minorHAnsi"/>
          <w:color w:val="000000" w:themeColor="text1"/>
        </w:rPr>
        <w:t>1.</w:t>
      </w:r>
      <w:r w:rsidRPr="00616937">
        <w:rPr>
          <w:rFonts w:cstheme="minorHAnsi"/>
          <w:color w:val="000000" w:themeColor="text1"/>
        </w:rPr>
        <w:br/>
        <w:t>i 4.2.2</w:t>
      </w:r>
      <w:r w:rsidR="00362409" w:rsidRPr="00616937">
        <w:rPr>
          <w:rFonts w:cstheme="minorHAnsi"/>
          <w:color w:val="000000" w:themeColor="text1"/>
        </w:rPr>
        <w:t>. z uwzględnieniem poboru</w:t>
      </w:r>
      <w:r w:rsidR="00015EEB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próbek wynikających z:</w:t>
      </w:r>
    </w:p>
    <w:p w14:paraId="2D433D32" w14:textId="15D9A7F2" w:rsidR="00362409" w:rsidRPr="00616937" w:rsidRDefault="00362409" w:rsidP="00C12CA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analizy ryzyka</w:t>
      </w:r>
      <w:r w:rsidR="00634769" w:rsidRPr="00616937">
        <w:rPr>
          <w:rFonts w:cstheme="minorHAnsi"/>
          <w:color w:val="000000" w:themeColor="text1"/>
        </w:rPr>
        <w:t>,</w:t>
      </w:r>
    </w:p>
    <w:p w14:paraId="078F6835" w14:textId="35539EBF" w:rsidR="00362409" w:rsidRPr="00616937" w:rsidRDefault="00362409" w:rsidP="00C12CA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notyfikacji,</w:t>
      </w:r>
    </w:p>
    <w:p w14:paraId="239D5FD8" w14:textId="1BCE783D" w:rsidR="00362409" w:rsidRPr="00616937" w:rsidRDefault="00362409" w:rsidP="00C12CA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skarg i odwołań,</w:t>
      </w:r>
    </w:p>
    <w:p w14:paraId="6772A9D9" w14:textId="7DB51ABC" w:rsidR="00362409" w:rsidRPr="00616937" w:rsidRDefault="00362409" w:rsidP="00C12CA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zaleceń organu nadzoru.</w:t>
      </w:r>
    </w:p>
    <w:p w14:paraId="15C880D6" w14:textId="2E74D267" w:rsidR="00015EEB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015EEB" w:rsidRPr="00616937">
        <w:rPr>
          <w:rFonts w:cstheme="minorHAnsi"/>
          <w:color w:val="000000" w:themeColor="text1"/>
        </w:rPr>
        <w:t>.3. Badania produktów dla potrzeb certyfikacji</w:t>
      </w:r>
    </w:p>
    <w:p w14:paraId="1D7B145A" w14:textId="7F5B8DA2" w:rsidR="00015EEB" w:rsidRPr="00616937" w:rsidRDefault="00015EEB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Badania, których wyniki wykorzystywane są w procesie certyfikacji wykonują laboratoria badawcze</w:t>
      </w:r>
      <w:r w:rsidR="007E2B28" w:rsidRPr="00616937">
        <w:rPr>
          <w:rFonts w:cstheme="minorHAnsi"/>
          <w:color w:val="000000" w:themeColor="text1"/>
        </w:rPr>
        <w:br/>
      </w:r>
      <w:r w:rsidRPr="00616937">
        <w:rPr>
          <w:rFonts w:cstheme="minorHAnsi"/>
          <w:color w:val="000000" w:themeColor="text1"/>
        </w:rPr>
        <w:t>o</w:t>
      </w:r>
      <w:r w:rsidR="00376EDD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 xml:space="preserve">których mowa w art. </w:t>
      </w:r>
      <w:r w:rsidR="00552C86">
        <w:rPr>
          <w:rFonts w:cstheme="minorHAnsi"/>
          <w:color w:val="000000" w:themeColor="text1"/>
        </w:rPr>
        <w:t>15</w:t>
      </w:r>
      <w:r w:rsidRPr="00616937">
        <w:rPr>
          <w:rFonts w:cstheme="minorHAnsi"/>
          <w:color w:val="000000" w:themeColor="text1"/>
        </w:rPr>
        <w:t xml:space="preserve"> ustawy o rolnictwie ekologicznym. Pobór próbek do badań dla potrzeb certyfikacji dokonuje BC lub upoważnione przez niego laboratorium, zgodnie z zasadami określonymi przez BC.</w:t>
      </w:r>
    </w:p>
    <w:p w14:paraId="34EAD581" w14:textId="0D2725F7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015EEB"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 Przegląd</w:t>
      </w:r>
    </w:p>
    <w:p w14:paraId="300D9061" w14:textId="18C74288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015EEB"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.1. Przeprowadzana jest ocena zgromadzonej dokumentacji.</w:t>
      </w:r>
    </w:p>
    <w:p w14:paraId="13689CE7" w14:textId="7A79EFD7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015EEB" w:rsidRPr="00616937">
        <w:rPr>
          <w:rFonts w:cstheme="minorHAnsi"/>
          <w:color w:val="000000" w:themeColor="text1"/>
        </w:rPr>
        <w:t>5</w:t>
      </w:r>
      <w:r w:rsidR="00362409" w:rsidRPr="00616937">
        <w:rPr>
          <w:rFonts w:cstheme="minorHAnsi"/>
          <w:color w:val="000000" w:themeColor="text1"/>
        </w:rPr>
        <w:t>. Decyzja</w:t>
      </w:r>
    </w:p>
    <w:p w14:paraId="3B6288CE" w14:textId="7CC2E894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Na podstawie uzyskanej rekomendacji z przeglądu podejmowana jest decyzja dotycząca certyfikacji. Warunkiem udzielenia</w:t>
      </w:r>
      <w:r w:rsidR="00015EEB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pierwszej certyfikacji jest stwierdzenie, że Wnioskodawca spełnia wszystkie wymagania certyfikacyjne oraz że wszystkie</w:t>
      </w:r>
      <w:r w:rsidR="00015EEB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niezgodności stwierdzone podczas inspekcji/kontroli zostały usunięte a działania korygujące prawidłowo wykonane</w:t>
      </w:r>
      <w:r w:rsidR="00015EEB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i wdrożone. Informacja dotycząca wyniku certyfikacji przekazywana jest Wnioskodawcy pisemnie.</w:t>
      </w:r>
    </w:p>
    <w:p w14:paraId="22B5344F" w14:textId="2F1CFD6F" w:rsidR="00015EEB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015EEB" w:rsidRPr="00616937">
        <w:rPr>
          <w:rFonts w:cstheme="minorHAnsi"/>
          <w:color w:val="000000" w:themeColor="text1"/>
        </w:rPr>
        <w:t>.6. Wydanie/odmowa wydania certyfikatu</w:t>
      </w:r>
    </w:p>
    <w:p w14:paraId="457D96F0" w14:textId="7978538F" w:rsidR="00015EEB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015EEB" w:rsidRPr="00616937">
        <w:rPr>
          <w:rFonts w:cstheme="minorHAnsi"/>
          <w:color w:val="000000" w:themeColor="text1"/>
        </w:rPr>
        <w:t>.6.1. Informacja o decyzji dotyczącej wydania certyfikatu przekazywana jest Wnioskodawcy.</w:t>
      </w:r>
    </w:p>
    <w:p w14:paraId="6B9960B7" w14:textId="3615DA91" w:rsidR="00015EEB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015EEB" w:rsidRPr="00616937">
        <w:rPr>
          <w:rFonts w:cstheme="minorHAnsi"/>
          <w:color w:val="000000" w:themeColor="text1"/>
        </w:rPr>
        <w:t xml:space="preserve">.6.2. Decyzję o odmowie wydania certyfikatu Wnioskodawca otrzymuje w formie pisemnej. </w:t>
      </w:r>
    </w:p>
    <w:p w14:paraId="16199EF1" w14:textId="56163AE5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lastRenderedPageBreak/>
        <w:t>4</w:t>
      </w:r>
      <w:r w:rsidR="00362409" w:rsidRPr="00616937">
        <w:rPr>
          <w:rFonts w:cstheme="minorHAnsi"/>
          <w:color w:val="000000" w:themeColor="text1"/>
        </w:rPr>
        <w:t>.</w:t>
      </w:r>
      <w:r w:rsidR="00376EDD" w:rsidRPr="00616937">
        <w:rPr>
          <w:rFonts w:cstheme="minorHAnsi"/>
          <w:color w:val="000000" w:themeColor="text1"/>
        </w:rPr>
        <w:t>7</w:t>
      </w:r>
      <w:r w:rsidR="00362409" w:rsidRPr="00616937">
        <w:rPr>
          <w:rFonts w:cstheme="minorHAnsi"/>
          <w:color w:val="000000" w:themeColor="text1"/>
        </w:rPr>
        <w:t>. Termin wydania certyfikatu</w:t>
      </w:r>
    </w:p>
    <w:p w14:paraId="6FF3348D" w14:textId="41D26DD6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376EDD" w:rsidRPr="00616937">
        <w:rPr>
          <w:rFonts w:cstheme="minorHAnsi"/>
          <w:color w:val="000000" w:themeColor="text1"/>
        </w:rPr>
        <w:t>7</w:t>
      </w:r>
      <w:r w:rsidR="00362409" w:rsidRPr="00616937">
        <w:rPr>
          <w:rFonts w:cstheme="minorHAnsi"/>
          <w:color w:val="000000" w:themeColor="text1"/>
        </w:rPr>
        <w:t xml:space="preserve">.1. Certyfikaty są wydawane </w:t>
      </w:r>
      <w:r w:rsidR="007C5385" w:rsidRPr="00616937">
        <w:rPr>
          <w:rFonts w:cstheme="minorHAnsi"/>
          <w:color w:val="000000" w:themeColor="text1"/>
        </w:rPr>
        <w:t xml:space="preserve">maksymalnie </w:t>
      </w:r>
      <w:r w:rsidR="00362409" w:rsidRPr="00616937">
        <w:rPr>
          <w:rFonts w:cstheme="minorHAnsi"/>
          <w:color w:val="000000" w:themeColor="text1"/>
        </w:rPr>
        <w:t>na okres 1</w:t>
      </w:r>
      <w:r w:rsidR="007C5385" w:rsidRPr="00616937">
        <w:rPr>
          <w:rFonts w:cstheme="minorHAnsi"/>
          <w:color w:val="000000" w:themeColor="text1"/>
        </w:rPr>
        <w:t>8</w:t>
      </w:r>
      <w:r w:rsidR="00362409" w:rsidRPr="00616937">
        <w:rPr>
          <w:rFonts w:cstheme="minorHAnsi"/>
          <w:color w:val="000000" w:themeColor="text1"/>
        </w:rPr>
        <w:t xml:space="preserve"> miesięcy. Certyfikat określa datę jego wydania oraz okres ważności certyfikacji.</w:t>
      </w:r>
    </w:p>
    <w:p w14:paraId="3503270D" w14:textId="02320C5B" w:rsidR="00376EDD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76EDD" w:rsidRPr="00616937">
        <w:rPr>
          <w:rFonts w:cstheme="minorHAnsi"/>
          <w:color w:val="000000" w:themeColor="text1"/>
        </w:rPr>
        <w:t>.7.</w:t>
      </w:r>
      <w:r w:rsidR="00865360" w:rsidRPr="00616937">
        <w:rPr>
          <w:rFonts w:cstheme="minorHAnsi"/>
          <w:color w:val="000000" w:themeColor="text1"/>
        </w:rPr>
        <w:t>2</w:t>
      </w:r>
      <w:r w:rsidR="00376EDD" w:rsidRPr="00616937">
        <w:rPr>
          <w:rFonts w:cstheme="minorHAnsi"/>
          <w:color w:val="000000" w:themeColor="text1"/>
        </w:rPr>
        <w:t xml:space="preserve">. Kopie aktualnych certyfikatów (nowe certyfikaty, rozszerzenia, zawieszenia) publikowane są </w:t>
      </w:r>
      <w:r w:rsidR="007C5385" w:rsidRPr="00616937">
        <w:rPr>
          <w:rFonts w:cstheme="minorHAnsi"/>
          <w:color w:val="000000" w:themeColor="text1"/>
        </w:rPr>
        <w:t xml:space="preserve">niezwłocznie </w:t>
      </w:r>
      <w:r w:rsidR="00376EDD" w:rsidRPr="00616937">
        <w:rPr>
          <w:rFonts w:cstheme="minorHAnsi"/>
          <w:color w:val="000000" w:themeColor="text1"/>
        </w:rPr>
        <w:t>na</w:t>
      </w:r>
      <w:r w:rsidR="007C5385" w:rsidRPr="00616937">
        <w:rPr>
          <w:rFonts w:cstheme="minorHAnsi"/>
          <w:color w:val="000000" w:themeColor="text1"/>
        </w:rPr>
        <w:t xml:space="preserve"> </w:t>
      </w:r>
      <w:r w:rsidR="00376EDD" w:rsidRPr="00616937">
        <w:rPr>
          <w:rFonts w:cstheme="minorHAnsi"/>
          <w:color w:val="000000" w:themeColor="text1"/>
        </w:rPr>
        <w:t>stronie internetowej BC po ich wystawieniu.</w:t>
      </w:r>
    </w:p>
    <w:p w14:paraId="6033FD7B" w14:textId="7B8FCF99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376EDD" w:rsidRPr="00616937">
        <w:rPr>
          <w:rFonts w:cstheme="minorHAnsi"/>
          <w:color w:val="000000" w:themeColor="text1"/>
        </w:rPr>
        <w:t>8</w:t>
      </w:r>
      <w:r w:rsidR="00362409" w:rsidRPr="00616937">
        <w:rPr>
          <w:rFonts w:cstheme="minorHAnsi"/>
          <w:color w:val="000000" w:themeColor="text1"/>
        </w:rPr>
        <w:t>. Certyfikat</w:t>
      </w:r>
    </w:p>
    <w:p w14:paraId="4590460E" w14:textId="6B53C5A9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376EDD" w:rsidRPr="00616937">
        <w:rPr>
          <w:rFonts w:cstheme="minorHAnsi"/>
          <w:color w:val="000000" w:themeColor="text1"/>
        </w:rPr>
        <w:t>8</w:t>
      </w:r>
      <w:r w:rsidR="00362409" w:rsidRPr="00616937">
        <w:rPr>
          <w:rFonts w:cstheme="minorHAnsi"/>
          <w:color w:val="000000" w:themeColor="text1"/>
        </w:rPr>
        <w:t>.1. Wydanie certyfikatu następuje w wyniku pozytywnej decyzji certyfikacyjnej,</w:t>
      </w:r>
    </w:p>
    <w:p w14:paraId="4ADC4FEA" w14:textId="3E904AD0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376EDD" w:rsidRPr="00616937">
        <w:rPr>
          <w:rFonts w:cstheme="minorHAnsi"/>
          <w:color w:val="000000" w:themeColor="text1"/>
        </w:rPr>
        <w:t>8</w:t>
      </w:r>
      <w:r w:rsidR="00362409" w:rsidRPr="00616937">
        <w:rPr>
          <w:rFonts w:cstheme="minorHAnsi"/>
          <w:color w:val="000000" w:themeColor="text1"/>
        </w:rPr>
        <w:t>.2. Certyfikat dotyczy wyłącznie produktów w nim ujętych w wykonaniu, w jakim były zgłoszone do badań i certyfikacji.</w:t>
      </w:r>
    </w:p>
    <w:p w14:paraId="403992FB" w14:textId="5D9659AB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865360" w:rsidRPr="00616937">
        <w:rPr>
          <w:rFonts w:cstheme="minorHAnsi"/>
          <w:color w:val="000000" w:themeColor="text1"/>
        </w:rPr>
        <w:t>9</w:t>
      </w:r>
      <w:r w:rsidR="00362409" w:rsidRPr="00616937">
        <w:rPr>
          <w:rFonts w:cstheme="minorHAnsi"/>
          <w:color w:val="000000" w:themeColor="text1"/>
        </w:rPr>
        <w:t>. Nadzór</w:t>
      </w:r>
    </w:p>
    <w:p w14:paraId="5A815ED6" w14:textId="5549AD23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865360" w:rsidRPr="00616937">
        <w:rPr>
          <w:rFonts w:cstheme="minorHAnsi"/>
          <w:color w:val="000000" w:themeColor="text1"/>
        </w:rPr>
        <w:t>9</w:t>
      </w:r>
      <w:r w:rsidR="00362409" w:rsidRPr="00616937">
        <w:rPr>
          <w:rFonts w:cstheme="minorHAnsi"/>
          <w:color w:val="000000" w:themeColor="text1"/>
        </w:rPr>
        <w:t>.1. Nad posiadaczem certyfikatu BC sprawuje ciągły nadzór. W okresie nadzoru</w:t>
      </w:r>
      <w:r w:rsidR="00376EDD" w:rsidRPr="00616937">
        <w:rPr>
          <w:rFonts w:cstheme="minorHAnsi"/>
          <w:color w:val="000000" w:themeColor="text1"/>
        </w:rPr>
        <w:t xml:space="preserve"> Dyrektor</w:t>
      </w:r>
      <w:r w:rsidR="00362409" w:rsidRPr="00616937">
        <w:rPr>
          <w:rFonts w:cstheme="minorHAnsi"/>
          <w:color w:val="000000" w:themeColor="text1"/>
        </w:rPr>
        <w:t xml:space="preserve"> BC może zlecić przeprowadzenie</w:t>
      </w:r>
      <w:r w:rsidR="00376EDD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 xml:space="preserve">inspekcji/kontroli i poboru prób na zasadach określonych w pkt </w:t>
      </w: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.2.</w:t>
      </w:r>
      <w:r w:rsidR="00D045FB" w:rsidRPr="00616937">
        <w:rPr>
          <w:rFonts w:cstheme="minorHAnsi"/>
          <w:color w:val="000000" w:themeColor="text1"/>
        </w:rPr>
        <w:t>1</w:t>
      </w:r>
      <w:r w:rsidR="00362409" w:rsidRPr="00616937">
        <w:rPr>
          <w:rFonts w:cstheme="minorHAnsi"/>
          <w:color w:val="000000" w:themeColor="text1"/>
        </w:rPr>
        <w:t xml:space="preserve">. i </w:t>
      </w:r>
      <w:r w:rsidR="00D045FB"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.2.</w:t>
      </w:r>
      <w:r w:rsidR="00D045FB" w:rsidRPr="00616937">
        <w:rPr>
          <w:rFonts w:cstheme="minorHAnsi"/>
          <w:color w:val="000000" w:themeColor="text1"/>
        </w:rPr>
        <w:t>2</w:t>
      </w:r>
      <w:r w:rsidR="00362409" w:rsidRPr="00616937">
        <w:rPr>
          <w:rFonts w:cstheme="minorHAnsi"/>
          <w:color w:val="000000" w:themeColor="text1"/>
        </w:rPr>
        <w:t>.</w:t>
      </w:r>
      <w:r w:rsidR="00B31CE9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Posiadacz certyfikatu będzie bez zwłoki informował BC o zmianach, które mogą oddziaływać na zdolność do spełnienia</w:t>
      </w:r>
      <w:r w:rsidR="00B31CE9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wymagań certyfikacyjnych. Zmiany takie obejmują w szczególności:</w:t>
      </w:r>
    </w:p>
    <w:p w14:paraId="302019F9" w14:textId="5FF733B9" w:rsidR="00362409" w:rsidRPr="00616937" w:rsidRDefault="00362409" w:rsidP="00C1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 zmianę statusu prawnego, handlowego, organizacyjnego lub prawa własności;</w:t>
      </w:r>
    </w:p>
    <w:p w14:paraId="5A914451" w14:textId="2988194C" w:rsidR="00362409" w:rsidRPr="00616937" w:rsidRDefault="00362409" w:rsidP="00C1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 zmiany struktury organizacyjnej i zarzadzania;</w:t>
      </w:r>
    </w:p>
    <w:p w14:paraId="11F6AF9F" w14:textId="6117FBCE" w:rsidR="00362409" w:rsidRPr="00616937" w:rsidRDefault="00B31CE9" w:rsidP="00C1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modyfikacji wyrobu lub metod ich produkcji;</w:t>
      </w:r>
    </w:p>
    <w:p w14:paraId="3FBC1238" w14:textId="7023FCCD" w:rsidR="00362409" w:rsidRPr="00616937" w:rsidRDefault="00362409" w:rsidP="00C1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 adresu kontaktowego lub miejsca produkcji;</w:t>
      </w:r>
    </w:p>
    <w:p w14:paraId="2D13D5AC" w14:textId="2FA6450D" w:rsidR="00362409" w:rsidRPr="00616937" w:rsidRDefault="00362409" w:rsidP="00C1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 istotnych zmian w systemie zarządzania jakością.</w:t>
      </w:r>
    </w:p>
    <w:p w14:paraId="117FF45D" w14:textId="240811D9" w:rsidR="00362409" w:rsidRPr="00616937" w:rsidRDefault="003459CC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="000A51E9" w:rsidRPr="00616937">
        <w:rPr>
          <w:rFonts w:cstheme="minorHAnsi"/>
          <w:color w:val="000000" w:themeColor="text1"/>
        </w:rPr>
        <w:t>9</w:t>
      </w:r>
      <w:r w:rsidR="00362409" w:rsidRPr="00616937">
        <w:rPr>
          <w:rFonts w:cstheme="minorHAnsi"/>
          <w:color w:val="000000" w:themeColor="text1"/>
        </w:rPr>
        <w:t xml:space="preserve">.2. </w:t>
      </w:r>
      <w:r w:rsidR="00D045FB" w:rsidRPr="00616937">
        <w:rPr>
          <w:rFonts w:cstheme="minorHAnsi"/>
          <w:color w:val="000000" w:themeColor="text1"/>
        </w:rPr>
        <w:t>Producenci certyfikowani w zakresie przygotowania, przechowywania, d</w:t>
      </w:r>
      <w:r w:rsidR="00362409" w:rsidRPr="00616937">
        <w:rPr>
          <w:rFonts w:cstheme="minorHAnsi"/>
          <w:color w:val="000000" w:themeColor="text1"/>
        </w:rPr>
        <w:t>o dnia 15 stycznia każdego roku zobowiązan</w:t>
      </w:r>
      <w:r w:rsidR="00D045FB" w:rsidRPr="00616937">
        <w:rPr>
          <w:rFonts w:cstheme="minorHAnsi"/>
          <w:color w:val="000000" w:themeColor="text1"/>
        </w:rPr>
        <w:t xml:space="preserve">i są </w:t>
      </w:r>
      <w:r w:rsidR="00362409" w:rsidRPr="00616937">
        <w:rPr>
          <w:rFonts w:cstheme="minorHAnsi"/>
          <w:color w:val="000000" w:themeColor="text1"/>
        </w:rPr>
        <w:t>dostarczyć Roczne Sprawozdanie za rok ubiegły,</w:t>
      </w:r>
      <w:r w:rsidR="00B31CE9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zawierające zestawienie rodzaju i ilości wyprodukowanych i/lub wprowadzonych od obrotu produktów ekologicznych,</w:t>
      </w:r>
      <w:r w:rsidR="007E2B28" w:rsidRPr="00616937">
        <w:rPr>
          <w:rFonts w:cstheme="minorHAnsi"/>
          <w:color w:val="000000" w:themeColor="text1"/>
        </w:rPr>
        <w:br/>
      </w:r>
      <w:r w:rsidR="00362409" w:rsidRPr="00616937">
        <w:rPr>
          <w:rFonts w:cstheme="minorHAnsi"/>
          <w:color w:val="000000" w:themeColor="text1"/>
        </w:rPr>
        <w:t>w rozbiciu na poszczególne kategorie działalności. Forma i zakres Rocznego Sprawozdania każdorazowo jest szczegółowo</w:t>
      </w:r>
      <w:r w:rsidR="00B31CE9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definiowan</w:t>
      </w:r>
      <w:r w:rsidR="00D045FB" w:rsidRPr="00616937">
        <w:rPr>
          <w:rFonts w:cstheme="minorHAnsi"/>
          <w:color w:val="000000" w:themeColor="text1"/>
        </w:rPr>
        <w:t>y</w:t>
      </w:r>
      <w:r w:rsidR="00362409" w:rsidRPr="00616937">
        <w:rPr>
          <w:rFonts w:cstheme="minorHAnsi"/>
          <w:color w:val="000000" w:themeColor="text1"/>
        </w:rPr>
        <w:t xml:space="preserve"> przez Główny Inspektorat Jakości Handlowej Artykułów Rolno-Spożywczych (GIJHARS).</w:t>
      </w:r>
    </w:p>
    <w:p w14:paraId="74CE4190" w14:textId="53CEB720" w:rsidR="00362409" w:rsidRPr="00616937" w:rsidRDefault="00D045FB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362409" w:rsidRPr="00616937">
        <w:rPr>
          <w:rFonts w:cstheme="minorHAnsi"/>
          <w:color w:val="000000" w:themeColor="text1"/>
        </w:rPr>
        <w:t>.</w:t>
      </w:r>
      <w:r w:rsidRPr="00616937">
        <w:rPr>
          <w:rFonts w:cstheme="minorHAnsi"/>
          <w:color w:val="000000" w:themeColor="text1"/>
        </w:rPr>
        <w:t>10</w:t>
      </w:r>
      <w:r w:rsidR="00362409" w:rsidRPr="00616937">
        <w:rPr>
          <w:rFonts w:cstheme="minorHAnsi"/>
          <w:color w:val="000000" w:themeColor="text1"/>
        </w:rPr>
        <w:t>. Badania wyrobów</w:t>
      </w:r>
    </w:p>
    <w:p w14:paraId="2B77E83E" w14:textId="75CD70CF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Badania, których wyniki wykorzystywane są w procesie certyfikacji wykonują niezależne</w:t>
      </w:r>
      <w:r w:rsidR="000A51E9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(akredytowane i referencyjne)</w:t>
      </w:r>
      <w:r w:rsidR="000A51E9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laboratoria badawcze. Poboru próbek do badań dla potrzeb certyfikacji dokonuje BC lub upoważnione przez niego</w:t>
      </w:r>
      <w:r w:rsidR="000A51E9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laboratorium.</w:t>
      </w:r>
    </w:p>
    <w:p w14:paraId="5FFFBEE6" w14:textId="7F4EBC0A" w:rsidR="00B31CE9" w:rsidRPr="00616937" w:rsidRDefault="00D045FB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B31CE9" w:rsidRPr="00616937">
        <w:rPr>
          <w:rFonts w:cstheme="minorHAnsi"/>
          <w:color w:val="000000" w:themeColor="text1"/>
        </w:rPr>
        <w:t>.</w:t>
      </w:r>
      <w:r w:rsidR="000A51E9" w:rsidRPr="00616937">
        <w:rPr>
          <w:rFonts w:cstheme="minorHAnsi"/>
          <w:color w:val="000000" w:themeColor="text1"/>
        </w:rPr>
        <w:t>1</w:t>
      </w:r>
      <w:r w:rsidRPr="00616937">
        <w:rPr>
          <w:rFonts w:cstheme="minorHAnsi"/>
          <w:color w:val="000000" w:themeColor="text1"/>
        </w:rPr>
        <w:t>1</w:t>
      </w:r>
      <w:r w:rsidR="00B31CE9" w:rsidRPr="00616937">
        <w:rPr>
          <w:rFonts w:cstheme="minorHAnsi"/>
          <w:color w:val="000000" w:themeColor="text1"/>
        </w:rPr>
        <w:t>. Przerwanie procesu certyfikacji</w:t>
      </w:r>
    </w:p>
    <w:p w14:paraId="714B6ADF" w14:textId="5B72E9AA" w:rsidR="00B31CE9" w:rsidRPr="00616937" w:rsidRDefault="00B31CE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Przerwanie procesu certyfikacji może nastąpić, jeżeli</w:t>
      </w:r>
      <w:r w:rsidR="00A00324" w:rsidRPr="00616937">
        <w:rPr>
          <w:rFonts w:cstheme="minorHAnsi"/>
          <w:color w:val="000000" w:themeColor="text1"/>
        </w:rPr>
        <w:t xml:space="preserve"> między innymi</w:t>
      </w:r>
      <w:r w:rsidRPr="00616937">
        <w:rPr>
          <w:rFonts w:cstheme="minorHAnsi"/>
          <w:color w:val="000000" w:themeColor="text1"/>
        </w:rPr>
        <w:t>:</w:t>
      </w:r>
    </w:p>
    <w:p w14:paraId="754FEDBC" w14:textId="5C87A399" w:rsidR="00B31CE9" w:rsidRPr="00616937" w:rsidRDefault="00B31CE9" w:rsidP="00C12CA5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Wnioskodawca nie wywiązuje się ze zobowiązań finansowych wobec BC,</w:t>
      </w:r>
    </w:p>
    <w:p w14:paraId="06B30D1D" w14:textId="11413412" w:rsidR="00B31CE9" w:rsidRPr="00616937" w:rsidRDefault="00B31CE9" w:rsidP="00C12CA5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Wnioskujący o certyfikację nie dostarczy w określonym przez BC terminie uzupełniających</w:t>
      </w:r>
      <w:r w:rsidR="000A51E9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dokumentów i/lub informacji,</w:t>
      </w:r>
    </w:p>
    <w:p w14:paraId="1E0ABAC0" w14:textId="244987E4" w:rsidR="00B31CE9" w:rsidRPr="00616937" w:rsidRDefault="00B31CE9" w:rsidP="00C12CA5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z wnioskiem o przerwanie procesu certyfikacji wystąpi ubiegający się o certyfikat.</w:t>
      </w:r>
    </w:p>
    <w:p w14:paraId="684AC835" w14:textId="6FFC0FF2" w:rsidR="00B31CE9" w:rsidRPr="00616937" w:rsidRDefault="00B31CE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 przypadku przerwania procesu certyfikacji, jednostka certyfikująca może domagać się poniesienia</w:t>
      </w:r>
      <w:r w:rsidR="000A51E9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przez wnioskującego kosztów realizacji procesu do chwili jego przerwania.</w:t>
      </w:r>
    </w:p>
    <w:p w14:paraId="06C560DA" w14:textId="69DA4600" w:rsidR="00B31CE9" w:rsidRPr="00616937" w:rsidRDefault="00A00324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4.12</w:t>
      </w:r>
      <w:r w:rsidR="000A51E9" w:rsidRPr="00616937">
        <w:rPr>
          <w:rFonts w:cstheme="minorHAnsi"/>
          <w:color w:val="000000" w:themeColor="text1"/>
        </w:rPr>
        <w:t>.</w:t>
      </w:r>
      <w:r w:rsidR="00B31CE9" w:rsidRPr="00616937">
        <w:rPr>
          <w:rFonts w:cstheme="minorHAnsi"/>
          <w:color w:val="000000" w:themeColor="text1"/>
        </w:rPr>
        <w:t xml:space="preserve"> Certyfikat</w:t>
      </w:r>
    </w:p>
    <w:p w14:paraId="5D21469D" w14:textId="6137AEE4" w:rsidR="00B31CE9" w:rsidRPr="00616937" w:rsidRDefault="00A00324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B31CE9" w:rsidRPr="00616937">
        <w:rPr>
          <w:rFonts w:cstheme="minorHAnsi"/>
          <w:color w:val="000000" w:themeColor="text1"/>
        </w:rPr>
        <w:t>.</w:t>
      </w:r>
      <w:r w:rsidR="000A51E9" w:rsidRPr="00616937">
        <w:rPr>
          <w:rFonts w:cstheme="minorHAnsi"/>
          <w:color w:val="000000" w:themeColor="text1"/>
        </w:rPr>
        <w:t>1</w:t>
      </w:r>
      <w:r w:rsidRPr="00616937">
        <w:rPr>
          <w:rFonts w:cstheme="minorHAnsi"/>
          <w:color w:val="000000" w:themeColor="text1"/>
        </w:rPr>
        <w:t>2</w:t>
      </w:r>
      <w:r w:rsidR="00B31CE9" w:rsidRPr="00616937">
        <w:rPr>
          <w:rFonts w:cstheme="minorHAnsi"/>
          <w:color w:val="000000" w:themeColor="text1"/>
        </w:rPr>
        <w:t>.1. Wydanie certyfikatu następuje po:</w:t>
      </w:r>
    </w:p>
    <w:p w14:paraId="609ED072" w14:textId="2F9500AF" w:rsidR="00B31CE9" w:rsidRPr="00616937" w:rsidRDefault="00B31CE9" w:rsidP="00C12CA5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pozytywnym wyniku procesu certyfikacji,</w:t>
      </w:r>
    </w:p>
    <w:p w14:paraId="12C8DA3C" w14:textId="1C8A2135" w:rsidR="00B31CE9" w:rsidRPr="00616937" w:rsidRDefault="00B31CE9" w:rsidP="00C12CA5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podpisaniu umowy przez Wnioskodawcę, wniesieniu opłaty za postępowanie certyfikacyjne.</w:t>
      </w:r>
    </w:p>
    <w:p w14:paraId="4BDA16BE" w14:textId="7A28AAA5" w:rsidR="00A14EBA" w:rsidRDefault="00A00324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4</w:t>
      </w:r>
      <w:r w:rsidR="00B31CE9" w:rsidRPr="00616937">
        <w:rPr>
          <w:rFonts w:cstheme="minorHAnsi"/>
          <w:color w:val="000000" w:themeColor="text1"/>
        </w:rPr>
        <w:t>.</w:t>
      </w:r>
      <w:r w:rsidR="000A51E9" w:rsidRPr="00616937">
        <w:rPr>
          <w:rFonts w:cstheme="minorHAnsi"/>
          <w:color w:val="000000" w:themeColor="text1"/>
        </w:rPr>
        <w:t>1</w:t>
      </w:r>
      <w:r w:rsidRPr="00616937">
        <w:rPr>
          <w:rFonts w:cstheme="minorHAnsi"/>
          <w:color w:val="000000" w:themeColor="text1"/>
        </w:rPr>
        <w:t>2</w:t>
      </w:r>
      <w:r w:rsidR="00B31CE9" w:rsidRPr="00616937">
        <w:rPr>
          <w:rFonts w:cstheme="minorHAnsi"/>
          <w:color w:val="000000" w:themeColor="text1"/>
        </w:rPr>
        <w:t>.2. Certyfikat dotyczy wyłącznie produktów w nim ujętych w wykonaniu, w jakim były zgłoszone do badań i certyfikacji. Przyjęty program certyfikacji nie przewiduje przekazania uprawnień do udzielania, utrzymywania, rozszerzania, zawieszania lub cofania certyfikacji osobie lub jednostce</w:t>
      </w:r>
      <w:r w:rsidR="007E2B28" w:rsidRPr="00616937">
        <w:rPr>
          <w:rFonts w:cstheme="minorHAnsi"/>
          <w:color w:val="000000" w:themeColor="text1"/>
        </w:rPr>
        <w:br/>
      </w:r>
      <w:r w:rsidR="00B31CE9" w:rsidRPr="00616937">
        <w:rPr>
          <w:rFonts w:cstheme="minorHAnsi"/>
          <w:color w:val="000000" w:themeColor="text1"/>
        </w:rPr>
        <w:t>z zewnątrz.</w:t>
      </w:r>
    </w:p>
    <w:p w14:paraId="5006D439" w14:textId="77777777" w:rsidR="00D86AEE" w:rsidRPr="00D86AEE" w:rsidRDefault="00D86AEE" w:rsidP="00D86AEE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4.13. </w:t>
      </w:r>
      <w:r w:rsidRPr="00D86AEE">
        <w:rPr>
          <w:rFonts w:cstheme="minorHAnsi"/>
          <w:color w:val="000000" w:themeColor="text1"/>
        </w:rPr>
        <w:t>SANKCJE</w:t>
      </w:r>
    </w:p>
    <w:p w14:paraId="2C855EAD" w14:textId="45FBD6C8" w:rsidR="00D86AEE" w:rsidRPr="00D86AEE" w:rsidRDefault="00D86AEE" w:rsidP="00D86AEE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4.13.</w:t>
      </w:r>
      <w:r w:rsidRPr="00D86AEE">
        <w:rPr>
          <w:rFonts w:cstheme="minorHAnsi"/>
          <w:color w:val="000000" w:themeColor="text1"/>
        </w:rPr>
        <w:t xml:space="preserve">1. W przypadku stwierdzenia przez </w:t>
      </w:r>
      <w:r>
        <w:rPr>
          <w:rFonts w:cstheme="minorHAnsi"/>
          <w:color w:val="000000" w:themeColor="text1"/>
        </w:rPr>
        <w:t>Biocert małopolska Sp. z o.o.</w:t>
      </w:r>
      <w:r w:rsidRPr="00D86AEE">
        <w:rPr>
          <w:rFonts w:cstheme="minorHAnsi"/>
          <w:color w:val="000000" w:themeColor="text1"/>
        </w:rPr>
        <w:t xml:space="preserve"> Sp. z o.o. braku spełnienia wymagań przez producenta jednostka stosuje wobec niego  sankcje. </w:t>
      </w:r>
    </w:p>
    <w:p w14:paraId="138DE652" w14:textId="77777777" w:rsidR="00D86AEE" w:rsidRPr="00D86AEE" w:rsidRDefault="00D86AEE" w:rsidP="00D86AEE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5C9989A" w14:textId="56DE4B6D" w:rsidR="00D86AEE" w:rsidRPr="00D86AEE" w:rsidRDefault="00620137" w:rsidP="00D86AEE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4.13.</w:t>
      </w:r>
      <w:r w:rsidR="00D86AEE" w:rsidRPr="00D86AEE">
        <w:rPr>
          <w:rFonts w:cstheme="minorHAnsi"/>
          <w:color w:val="000000" w:themeColor="text1"/>
        </w:rPr>
        <w:t xml:space="preserve">2. Sankcje stosowane są adekwatnie do zaistniałej sytuacji i dotyczą niezgodności poszczególnych punktów kontroli oraz kwestii kontraktowych pomiędzy producentem a </w:t>
      </w:r>
      <w:r>
        <w:rPr>
          <w:rFonts w:cstheme="minorHAnsi"/>
          <w:color w:val="000000" w:themeColor="text1"/>
        </w:rPr>
        <w:t xml:space="preserve">Biocert Małopolska Sp. </w:t>
      </w:r>
      <w:r w:rsidR="00D86AEE" w:rsidRPr="00D86AEE">
        <w:rPr>
          <w:rFonts w:cstheme="minorHAnsi"/>
          <w:color w:val="000000" w:themeColor="text1"/>
        </w:rPr>
        <w:t>z o.o.</w:t>
      </w:r>
    </w:p>
    <w:p w14:paraId="05276538" w14:textId="264DC276" w:rsidR="00D86AEE" w:rsidRPr="00616937" w:rsidRDefault="00E62797" w:rsidP="00D86AEE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4.13.</w:t>
      </w:r>
      <w:r w:rsidR="00D86AEE" w:rsidRPr="00D86AEE">
        <w:rPr>
          <w:rFonts w:cstheme="minorHAnsi"/>
          <w:color w:val="000000" w:themeColor="text1"/>
        </w:rPr>
        <w:t xml:space="preserve">3. Producentowi przysługuje prawo odwołania się od decyzji o przyznaniu sankcji do </w:t>
      </w:r>
      <w:r w:rsidR="00620137">
        <w:rPr>
          <w:rFonts w:cstheme="minorHAnsi"/>
          <w:color w:val="000000" w:themeColor="text1"/>
        </w:rPr>
        <w:t>Zarządu Biocert Małopolska Sp. z o.o.</w:t>
      </w:r>
    </w:p>
    <w:p w14:paraId="250D0F0F" w14:textId="77777777" w:rsidR="00620137" w:rsidRDefault="00620137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2155523" w14:textId="1508F953" w:rsidR="00362409" w:rsidRPr="00616937" w:rsidRDefault="00620137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6</w:t>
      </w:r>
      <w:r w:rsidR="00A00324" w:rsidRPr="00616937">
        <w:rPr>
          <w:rFonts w:cstheme="minorHAnsi"/>
          <w:b/>
          <w:bCs/>
          <w:color w:val="000000" w:themeColor="text1"/>
        </w:rPr>
        <w:t>. OZNACZANIE ZNAKIEM ZGODNOŚCI</w:t>
      </w:r>
    </w:p>
    <w:p w14:paraId="776FE58C" w14:textId="184B01D2" w:rsidR="00362409" w:rsidRPr="00616937" w:rsidRDefault="00620137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6</w:t>
      </w:r>
      <w:r w:rsidR="00362409" w:rsidRPr="00616937">
        <w:rPr>
          <w:rFonts w:cstheme="minorHAnsi"/>
          <w:color w:val="000000" w:themeColor="text1"/>
        </w:rPr>
        <w:t>.1. Obowiązek oznaczania wyrobów znakiem zgodnie z certyfikacją dotyczy posiadacza certyfikatu.</w:t>
      </w:r>
    </w:p>
    <w:p w14:paraId="7D8FE4BB" w14:textId="5647F931" w:rsidR="00B31CE9" w:rsidRPr="00616937" w:rsidRDefault="00620137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6</w:t>
      </w:r>
      <w:r w:rsidR="00362409" w:rsidRPr="00616937">
        <w:rPr>
          <w:rFonts w:cstheme="minorHAnsi"/>
          <w:color w:val="000000" w:themeColor="text1"/>
        </w:rPr>
        <w:t>.2. Wymagania dotyczące oznaczania wyrobów zawarte są w wymaganiach certyfikacyjnych podanych w pkt. 2</w:t>
      </w:r>
      <w:r w:rsidR="00AA32C2">
        <w:rPr>
          <w:rFonts w:cstheme="minorHAnsi"/>
          <w:color w:val="000000" w:themeColor="text1"/>
        </w:rPr>
        <w:t xml:space="preserve"> i 3</w:t>
      </w:r>
      <w:r w:rsidR="00362409" w:rsidRPr="00616937">
        <w:rPr>
          <w:rFonts w:cstheme="minorHAnsi"/>
          <w:color w:val="000000" w:themeColor="text1"/>
        </w:rPr>
        <w:t xml:space="preserve"> programu</w:t>
      </w:r>
      <w:r w:rsidR="00B31CE9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certyfikacji.</w:t>
      </w:r>
    </w:p>
    <w:p w14:paraId="49B0DE64" w14:textId="77777777" w:rsidR="00A14EBA" w:rsidRPr="00616937" w:rsidRDefault="00A14EB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DC9451C" w14:textId="408E4F7F" w:rsidR="00362409" w:rsidRPr="00616937" w:rsidRDefault="00620137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7</w:t>
      </w:r>
      <w:r w:rsidR="00A00324" w:rsidRPr="00616937">
        <w:rPr>
          <w:rFonts w:cstheme="minorHAnsi"/>
          <w:b/>
          <w:bCs/>
          <w:color w:val="000000" w:themeColor="text1"/>
        </w:rPr>
        <w:t>. WYKAZ CERTYFIKOWANYCH WYROBÓW</w:t>
      </w:r>
    </w:p>
    <w:p w14:paraId="23F827C3" w14:textId="449829D8" w:rsidR="00B31CE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BC udostępnia </w:t>
      </w:r>
      <w:r w:rsidR="00A00324" w:rsidRPr="00616937">
        <w:rPr>
          <w:rFonts w:cstheme="minorHAnsi"/>
          <w:color w:val="000000" w:themeColor="text1"/>
        </w:rPr>
        <w:t xml:space="preserve">na stronie </w:t>
      </w:r>
      <w:hyperlink r:id="rId8" w:history="1">
        <w:r w:rsidR="00A00324" w:rsidRPr="00616937">
          <w:rPr>
            <w:rStyle w:val="Hipercze"/>
            <w:rFonts w:cstheme="minorHAnsi"/>
            <w:color w:val="000000" w:themeColor="text1"/>
          </w:rPr>
          <w:t>www.biocert.pl</w:t>
        </w:r>
      </w:hyperlink>
      <w:r w:rsidR="00A00324" w:rsidRPr="00616937">
        <w:rPr>
          <w:rFonts w:cstheme="minorHAnsi"/>
          <w:color w:val="000000" w:themeColor="text1"/>
        </w:rPr>
        <w:t xml:space="preserve"> wykaz </w:t>
      </w:r>
      <w:r w:rsidR="004309E2" w:rsidRPr="00616937">
        <w:rPr>
          <w:rFonts w:cstheme="minorHAnsi"/>
          <w:color w:val="000000" w:themeColor="text1"/>
        </w:rPr>
        <w:t xml:space="preserve">aktualnych </w:t>
      </w:r>
      <w:r w:rsidR="00A00324" w:rsidRPr="00616937">
        <w:rPr>
          <w:rFonts w:cstheme="minorHAnsi"/>
          <w:color w:val="000000" w:themeColor="text1"/>
        </w:rPr>
        <w:t>certyfikatów</w:t>
      </w:r>
      <w:r w:rsidR="004309E2" w:rsidRPr="00616937">
        <w:rPr>
          <w:rFonts w:cstheme="minorHAnsi"/>
          <w:color w:val="000000" w:themeColor="text1"/>
        </w:rPr>
        <w:t>.</w:t>
      </w:r>
    </w:p>
    <w:p w14:paraId="25C9E58A" w14:textId="77777777" w:rsidR="00A14EBA" w:rsidRPr="00616937" w:rsidRDefault="00A14EB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82F607E" w14:textId="618F9440" w:rsidR="00362409" w:rsidRPr="00616937" w:rsidRDefault="00620137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8</w:t>
      </w:r>
      <w:r w:rsidR="00A00324" w:rsidRPr="00616937">
        <w:rPr>
          <w:rFonts w:cstheme="minorHAnsi"/>
          <w:b/>
          <w:bCs/>
          <w:color w:val="000000" w:themeColor="text1"/>
        </w:rPr>
        <w:t>. POWOŁYWANIE SIĘ NA CERTYFIKACJĘ</w:t>
      </w:r>
    </w:p>
    <w:p w14:paraId="6262E900" w14:textId="0F211B61" w:rsidR="00362409" w:rsidRPr="00616937" w:rsidRDefault="00362409" w:rsidP="00C12CA5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Posiadacz certyfikatu nie może stosować odniesień do certyfikacji swoich wyrobów w sposób niezgodny z </w:t>
      </w:r>
      <w:r w:rsidR="007C5385" w:rsidRPr="00616937">
        <w:rPr>
          <w:rFonts w:cstheme="minorHAnsi"/>
          <w:color w:val="000000" w:themeColor="text1"/>
        </w:rPr>
        <w:t>wymaganiami rolnictwa ekologicznego.</w:t>
      </w:r>
    </w:p>
    <w:p w14:paraId="7417CBA3" w14:textId="53AFC959" w:rsidR="00362409" w:rsidRPr="00616937" w:rsidRDefault="00362409" w:rsidP="00C12CA5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 przypadku gdy posiadacz certyfikatu dostarcza kopie certyfikatu innym podmiotom, powinien on być</w:t>
      </w:r>
      <w:r w:rsidR="00B31CE9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przekazany/skopiowany w całości.</w:t>
      </w:r>
    </w:p>
    <w:p w14:paraId="2FDBB45D" w14:textId="760458E1" w:rsidR="00362409" w:rsidRPr="00616937" w:rsidRDefault="00362409" w:rsidP="00C12CA5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Wymagania dotyczące wykorzystania znaków certyfikacji muszą być zgodne z wymaganiami zawartymi</w:t>
      </w:r>
      <w:r w:rsidR="00B31CE9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 xml:space="preserve">w dokumentach odniesienia (pkt. </w:t>
      </w:r>
      <w:r w:rsidR="004309E2" w:rsidRPr="00616937">
        <w:rPr>
          <w:rFonts w:cstheme="minorHAnsi"/>
          <w:color w:val="000000" w:themeColor="text1"/>
        </w:rPr>
        <w:t>3</w:t>
      </w:r>
      <w:r w:rsidRPr="00616937">
        <w:rPr>
          <w:rFonts w:cstheme="minorHAnsi"/>
          <w:color w:val="000000" w:themeColor="text1"/>
        </w:rPr>
        <w:t xml:space="preserve"> programu certyfikacji).</w:t>
      </w:r>
    </w:p>
    <w:p w14:paraId="00650CF3" w14:textId="4D77A471" w:rsidR="00362409" w:rsidRPr="00616937" w:rsidRDefault="00362409" w:rsidP="00C12CA5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Wykorzystanie nazwy/logo jednostki certyfikującej na certyfikowanych wyrobach (etykietach) wymaga zgody</w:t>
      </w:r>
      <w:r w:rsidR="00B31CE9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jednostki certyfikującej.</w:t>
      </w:r>
    </w:p>
    <w:p w14:paraId="01EC5D91" w14:textId="77777777" w:rsidR="00A14EBA" w:rsidRPr="00616937" w:rsidRDefault="00A14EBA" w:rsidP="00A14EBA">
      <w:pPr>
        <w:spacing w:after="0" w:line="240" w:lineRule="auto"/>
        <w:ind w:left="360"/>
        <w:jc w:val="both"/>
        <w:rPr>
          <w:rFonts w:cstheme="minorHAnsi"/>
          <w:color w:val="000000" w:themeColor="text1"/>
        </w:rPr>
      </w:pPr>
    </w:p>
    <w:p w14:paraId="3FAE7063" w14:textId="4F7AA851" w:rsidR="00362409" w:rsidRPr="00616937" w:rsidRDefault="00620137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9</w:t>
      </w:r>
      <w:r w:rsidR="004309E2" w:rsidRPr="00616937">
        <w:rPr>
          <w:rFonts w:cstheme="minorHAnsi"/>
          <w:b/>
          <w:bCs/>
          <w:color w:val="000000" w:themeColor="text1"/>
        </w:rPr>
        <w:t>. ZAWIESZENIE CERTYFIKACJI</w:t>
      </w:r>
    </w:p>
    <w:p w14:paraId="6952FC76" w14:textId="6FFCFB52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Zawieszenie certyfikacji w części dotyczy partii produktu/ów lub w całości następuje w przypadku podjęcia decyzji przez BC</w:t>
      </w:r>
      <w:r w:rsidR="00B31CE9" w:rsidRPr="00616937">
        <w:rPr>
          <w:rFonts w:cstheme="minorHAnsi"/>
          <w:color w:val="000000" w:themeColor="text1"/>
        </w:rPr>
        <w:t xml:space="preserve"> </w:t>
      </w:r>
      <w:r w:rsidR="004309E2" w:rsidRPr="00616937">
        <w:rPr>
          <w:rFonts w:cstheme="minorHAnsi"/>
          <w:color w:val="000000" w:themeColor="text1"/>
        </w:rPr>
        <w:t xml:space="preserve">między innymi </w:t>
      </w:r>
      <w:r w:rsidRPr="00616937">
        <w:rPr>
          <w:rFonts w:cstheme="minorHAnsi"/>
          <w:color w:val="000000" w:themeColor="text1"/>
        </w:rPr>
        <w:t>na podstawie:</w:t>
      </w:r>
    </w:p>
    <w:p w14:paraId="29F8AAD5" w14:textId="77777777" w:rsidR="004309E2" w:rsidRPr="00616937" w:rsidRDefault="00362409" w:rsidP="00C12C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zaleceń i/lub wytycznych właściwego organu </w:t>
      </w:r>
    </w:p>
    <w:p w14:paraId="0EACA717" w14:textId="77777777" w:rsidR="004309E2" w:rsidRPr="00616937" w:rsidRDefault="0074649A" w:rsidP="00C12C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stwierdzenia, że produkt nie spełnia wymagań bezpieczeństwa,</w:t>
      </w:r>
    </w:p>
    <w:p w14:paraId="600D482A" w14:textId="77777777" w:rsidR="004309E2" w:rsidRPr="00616937" w:rsidRDefault="00362409" w:rsidP="00C12C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wyników badań wskazujących na obecność niedozwolonych w rolnictwie ekologicznym substancji;</w:t>
      </w:r>
    </w:p>
    <w:p w14:paraId="4CD2585E" w14:textId="77777777" w:rsidR="004309E2" w:rsidRPr="00616937" w:rsidRDefault="00362409" w:rsidP="00C12C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stwierdzonych (w tym w trakcie kontroli) nieprawidłowości i naruszeń wymagań certyfikacyjnych,</w:t>
      </w:r>
    </w:p>
    <w:p w14:paraId="14A42DCC" w14:textId="77777777" w:rsidR="004309E2" w:rsidRPr="00616937" w:rsidRDefault="00362409" w:rsidP="00C12C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uniemożliwienia BC przeprowadzenia kontroli i/lub poboru prób,</w:t>
      </w:r>
    </w:p>
    <w:p w14:paraId="1F9282FA" w14:textId="0AE880DC" w:rsidR="004309E2" w:rsidRPr="00616937" w:rsidRDefault="0074649A" w:rsidP="00C12C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niewywiązywania</w:t>
      </w:r>
      <w:r w:rsidR="00362409" w:rsidRPr="00616937">
        <w:rPr>
          <w:rFonts w:cstheme="minorHAnsi"/>
          <w:color w:val="000000" w:themeColor="text1"/>
        </w:rPr>
        <w:t xml:space="preserve"> się posiadacza certyfikatu z zobowiązań określonych w umowie oraz niniejszym programie</w:t>
      </w:r>
      <w:r w:rsidR="004309E2" w:rsidRPr="00616937">
        <w:rPr>
          <w:rFonts w:cstheme="minorHAnsi"/>
          <w:color w:val="000000" w:themeColor="text1"/>
        </w:rPr>
        <w:t>,</w:t>
      </w:r>
    </w:p>
    <w:p w14:paraId="09161C67" w14:textId="77777777" w:rsidR="004309E2" w:rsidRPr="00616937" w:rsidRDefault="004309E2" w:rsidP="00C12CA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nadużycia przez posiadacza certyfikatu uprawnień wynikających z certyfikacji,</w:t>
      </w:r>
    </w:p>
    <w:p w14:paraId="6F7DDBF1" w14:textId="1919AD32" w:rsidR="004309E2" w:rsidRPr="00616937" w:rsidRDefault="004309E2" w:rsidP="00C12CA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notyfikacji przekazanej przez organ nadzoru.</w:t>
      </w:r>
    </w:p>
    <w:p w14:paraId="7A95EC53" w14:textId="4B6120D7" w:rsidR="00362409" w:rsidRPr="00616937" w:rsidRDefault="0074649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BC zawiadamia posiadacza certyfikatu o jego zawieszeniu</w:t>
      </w:r>
      <w:r w:rsidR="004309E2" w:rsidRPr="00616937">
        <w:rPr>
          <w:rFonts w:cstheme="minorHAnsi"/>
          <w:color w:val="000000" w:themeColor="text1"/>
        </w:rPr>
        <w:t>,</w:t>
      </w:r>
      <w:r w:rsidRPr="00616937">
        <w:rPr>
          <w:rFonts w:cstheme="minorHAnsi"/>
          <w:color w:val="000000" w:themeColor="text1"/>
        </w:rPr>
        <w:t xml:space="preserve"> określa warunki na jakich może nastąpić przywrócenie certyfikatu oraz termin, w którym warunki te powinny zostać spełnione. W przypadku stwierdzenia, że produkt nie spełnia wymagań bezpieczeństwa zawieszenie następuje w trybie natychmiastowym, a BC podejmuje działania w celu zmniejszenia zagrożenia dla użytkowników.</w:t>
      </w:r>
    </w:p>
    <w:p w14:paraId="4EDD7425" w14:textId="5D0E5B45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Zawieszenie certyfikacji dotyczy </w:t>
      </w:r>
      <w:r w:rsidR="000A51E9" w:rsidRPr="00616937">
        <w:rPr>
          <w:rFonts w:cstheme="minorHAnsi"/>
          <w:color w:val="000000" w:themeColor="text1"/>
        </w:rPr>
        <w:t>zakresu,</w:t>
      </w:r>
      <w:r w:rsidRPr="00616937">
        <w:rPr>
          <w:rFonts w:cstheme="minorHAnsi"/>
          <w:color w:val="000000" w:themeColor="text1"/>
        </w:rPr>
        <w:t xml:space="preserve"> dla którego istnieje uzasadnione i udokumentowane podejrzenie naruszenia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wymagań certyfikacyjnych.</w:t>
      </w:r>
    </w:p>
    <w:p w14:paraId="0AD0472D" w14:textId="77777777" w:rsidR="00A14EBA" w:rsidRPr="00616937" w:rsidRDefault="00A14EB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0BD8D8E" w14:textId="359DAB65" w:rsidR="00362409" w:rsidRPr="00616937" w:rsidRDefault="00620137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10</w:t>
      </w:r>
      <w:r w:rsidR="004309E2" w:rsidRPr="00616937">
        <w:rPr>
          <w:rFonts w:cstheme="minorHAnsi"/>
          <w:b/>
          <w:bCs/>
          <w:color w:val="000000" w:themeColor="text1"/>
        </w:rPr>
        <w:t>. COFNIĘCIE CERTYFIKACJI W CAŁOŚCI LUB CZĘŚCI</w:t>
      </w:r>
    </w:p>
    <w:p w14:paraId="4FCA0542" w14:textId="73474C68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Cofnięcie certyfikatu następuje na skutek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niespełnienia w ustalonym terminie warunków postawionych przy zawieszeniu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certyfikacji. O cofnięciu certyfikacji BC powiadamia jego posiadacza. Przy ponownym ubieganiu się o certyfikację - po jego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cofnięciu w całości - BC przeprowadza ponownie pełny proces certyfikacji.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 xml:space="preserve">Każdorazowo przed skorzystaniem z uprawnień opisanych w punktach 7 i 8  </w:t>
      </w:r>
      <w:r w:rsidRPr="00616937">
        <w:rPr>
          <w:rFonts w:cstheme="minorHAnsi"/>
          <w:color w:val="000000" w:themeColor="text1"/>
        </w:rPr>
        <w:lastRenderedPageBreak/>
        <w:t>BC informuje na piśmie Posiadacza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Certyfikatu o zamiarze zawieszenia i/lub cofnięcia certyfikatu</w:t>
      </w:r>
      <w:r w:rsidR="00756F88" w:rsidRPr="00616937">
        <w:rPr>
          <w:rFonts w:cstheme="minorHAnsi"/>
          <w:color w:val="000000" w:themeColor="text1"/>
        </w:rPr>
        <w:br/>
      </w:r>
      <w:r w:rsidRPr="00616937">
        <w:rPr>
          <w:rFonts w:cstheme="minorHAnsi"/>
          <w:color w:val="000000" w:themeColor="text1"/>
        </w:rPr>
        <w:t>i przedstawi przyczynę uzasadniającą zawieszenie i/lub cofnięcie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certyfikatu wraz z odpowiednimi dowodami oraz umożliwi Posiadaczowi Certyfikatu odniesienie się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do przedstawionej przyczyny zawieszenia i/lub cofnięcia certyfikatu w terminie nie krótszym niż 7 dni od dnia otrzymania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przez Posiadacza Certyfikatu informacji o zamiarze zawieszenia i/lub cofnięcia certyfikatu.</w:t>
      </w:r>
    </w:p>
    <w:p w14:paraId="114B216D" w14:textId="77777777" w:rsidR="00A14EBA" w:rsidRPr="00616937" w:rsidRDefault="00A14EB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7252C9C" w14:textId="3438001D" w:rsidR="00362409" w:rsidRPr="00616937" w:rsidRDefault="00620137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10</w:t>
      </w:r>
      <w:r w:rsidR="00756F88" w:rsidRPr="00616937">
        <w:rPr>
          <w:rFonts w:cstheme="minorHAnsi"/>
          <w:b/>
          <w:bCs/>
          <w:color w:val="000000" w:themeColor="text1"/>
        </w:rPr>
        <w:t>. ZAKOŃCZENIE CERTYFIKACJI</w:t>
      </w:r>
      <w:r w:rsidR="00756F88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– następuje jedynie na wniosek posiadacza certyfikatu przed upływem terminu ważności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certyfikacji.</w:t>
      </w:r>
    </w:p>
    <w:p w14:paraId="72062DA3" w14:textId="77777777" w:rsidR="00A14EBA" w:rsidRPr="00616937" w:rsidRDefault="00A14EB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82D2E0B" w14:textId="541211D1" w:rsidR="00362409" w:rsidRPr="00616937" w:rsidRDefault="00756F88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6937">
        <w:rPr>
          <w:rFonts w:cstheme="minorHAnsi"/>
          <w:b/>
          <w:bCs/>
          <w:color w:val="000000" w:themeColor="text1"/>
        </w:rPr>
        <w:t>1</w:t>
      </w:r>
      <w:r w:rsidR="00620137">
        <w:rPr>
          <w:rFonts w:cstheme="minorHAnsi"/>
          <w:b/>
          <w:bCs/>
          <w:color w:val="000000" w:themeColor="text1"/>
        </w:rPr>
        <w:t>1</w:t>
      </w:r>
      <w:r w:rsidRPr="00616937">
        <w:rPr>
          <w:rFonts w:cstheme="minorHAnsi"/>
          <w:b/>
          <w:bCs/>
          <w:color w:val="000000" w:themeColor="text1"/>
        </w:rPr>
        <w:t>. DZIAŁANIA KLIENTA PO COFNIĘCIU/ZAKOŃCZENIU CERTYFIKACJI</w:t>
      </w:r>
    </w:p>
    <w:p w14:paraId="703B5315" w14:textId="0B01DB57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Posiadacz certyfikatu musi zaprzestać stosowania wszelkich odniesień do zgodności produktów</w:t>
      </w:r>
      <w:r w:rsidR="008E1E7E" w:rsidRPr="00616937">
        <w:rPr>
          <w:rFonts w:cstheme="minorHAnsi"/>
          <w:color w:val="000000" w:themeColor="text1"/>
        </w:rPr>
        <w:br/>
      </w:r>
      <w:r w:rsidRPr="00616937">
        <w:rPr>
          <w:rFonts w:cstheme="minorHAnsi"/>
          <w:color w:val="000000" w:themeColor="text1"/>
        </w:rPr>
        <w:t>z produkcją ekologiczną,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w szczególności w zakresie działań marketingowych oraz informacji internetowych.</w:t>
      </w:r>
    </w:p>
    <w:p w14:paraId="2EEF3D3F" w14:textId="77777777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Posiadacz certyfikatu jest zobowiązany do:</w:t>
      </w:r>
    </w:p>
    <w:p w14:paraId="4C54AD96" w14:textId="77777777" w:rsidR="00756F88" w:rsidRPr="00616937" w:rsidRDefault="00756F88" w:rsidP="00C12CA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Z</w:t>
      </w:r>
      <w:r w:rsidR="00362409" w:rsidRPr="00616937">
        <w:rPr>
          <w:rFonts w:cstheme="minorHAnsi"/>
          <w:color w:val="000000" w:themeColor="text1"/>
        </w:rPr>
        <w:t>aprzestania wprowadzania do obrotu wyrobów, które zawierają oznaczenia wskazujące, że wyrób ten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="00362409" w:rsidRPr="00616937">
        <w:rPr>
          <w:rFonts w:cstheme="minorHAnsi"/>
          <w:color w:val="000000" w:themeColor="text1"/>
        </w:rPr>
        <w:t>spełnia wymagania certyfikacyjne określone w certyfikacie wydanym przez BC.</w:t>
      </w:r>
    </w:p>
    <w:p w14:paraId="2150C1AF" w14:textId="77777777" w:rsidR="00756F88" w:rsidRPr="00616937" w:rsidRDefault="00362409" w:rsidP="00C12CA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Poinformowania pisemnie swoich Klientów o fakcie cofnięcia certyfikatu (w całości lub części) w celu zapewnienia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usunięcia oznakowania odnoszącego się do metody produkcji ekologicznej</w:t>
      </w:r>
      <w:r w:rsidR="00756F88" w:rsidRPr="00616937">
        <w:rPr>
          <w:rFonts w:cstheme="minorHAnsi"/>
          <w:color w:val="000000" w:themeColor="text1"/>
        </w:rPr>
        <w:t>.</w:t>
      </w:r>
    </w:p>
    <w:p w14:paraId="744E1780" w14:textId="5442588A" w:rsidR="00756F88" w:rsidRPr="00616937" w:rsidRDefault="0074649A" w:rsidP="00C12CA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Zwró</w:t>
      </w:r>
      <w:r w:rsidR="00756F88" w:rsidRPr="00616937">
        <w:rPr>
          <w:rFonts w:cstheme="minorHAnsi"/>
          <w:color w:val="000000" w:themeColor="text1"/>
        </w:rPr>
        <w:t>cenia</w:t>
      </w:r>
      <w:r w:rsidRPr="00616937">
        <w:rPr>
          <w:rFonts w:cstheme="minorHAnsi"/>
          <w:color w:val="000000" w:themeColor="text1"/>
        </w:rPr>
        <w:t xml:space="preserve"> na żądanie jednostki certyfikującej wydan</w:t>
      </w:r>
      <w:r w:rsidR="00756F88" w:rsidRPr="00616937">
        <w:rPr>
          <w:rFonts w:cstheme="minorHAnsi"/>
          <w:color w:val="000000" w:themeColor="text1"/>
        </w:rPr>
        <w:t>ych</w:t>
      </w:r>
      <w:r w:rsidRPr="00616937">
        <w:rPr>
          <w:rFonts w:cstheme="minorHAnsi"/>
          <w:color w:val="000000" w:themeColor="text1"/>
        </w:rPr>
        <w:t xml:space="preserve"> dokument</w:t>
      </w:r>
      <w:r w:rsidR="00756F88" w:rsidRPr="00616937">
        <w:rPr>
          <w:rFonts w:cstheme="minorHAnsi"/>
          <w:color w:val="000000" w:themeColor="text1"/>
        </w:rPr>
        <w:t>ów</w:t>
      </w:r>
      <w:r w:rsidRPr="00616937">
        <w:rPr>
          <w:rFonts w:cstheme="minorHAnsi"/>
          <w:color w:val="000000" w:themeColor="text1"/>
        </w:rPr>
        <w:t xml:space="preserve"> certyfikacyjn</w:t>
      </w:r>
      <w:r w:rsidR="00756F88" w:rsidRPr="00616937">
        <w:rPr>
          <w:rFonts w:cstheme="minorHAnsi"/>
          <w:color w:val="000000" w:themeColor="text1"/>
        </w:rPr>
        <w:t>ych</w:t>
      </w:r>
      <w:r w:rsidRPr="00616937">
        <w:rPr>
          <w:rFonts w:cstheme="minorHAnsi"/>
          <w:color w:val="000000" w:themeColor="text1"/>
        </w:rPr>
        <w:t>.</w:t>
      </w:r>
    </w:p>
    <w:p w14:paraId="032117A9" w14:textId="19DED6A8" w:rsidR="0074649A" w:rsidRPr="00616937" w:rsidRDefault="0074649A" w:rsidP="00C12CA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Zastosowani</w:t>
      </w:r>
      <w:r w:rsidR="00756F88" w:rsidRPr="00616937">
        <w:rPr>
          <w:rFonts w:cstheme="minorHAnsi"/>
          <w:color w:val="000000" w:themeColor="text1"/>
        </w:rPr>
        <w:t>a</w:t>
      </w:r>
      <w:r w:rsidRPr="00616937">
        <w:rPr>
          <w:rFonts w:cstheme="minorHAnsi"/>
          <w:color w:val="000000" w:themeColor="text1"/>
        </w:rPr>
        <w:t xml:space="preserve"> się do dodatkowych sankcji nałożonych przez jednostkę, które</w:t>
      </w:r>
      <w:r w:rsidR="00756F88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dostosowane będą do przyczyny wprowadzenia zawieszenia/cofnięcia/zakończenia certyfikacji.</w:t>
      </w:r>
    </w:p>
    <w:p w14:paraId="27956372" w14:textId="77777777" w:rsidR="0074649A" w:rsidRPr="00616937" w:rsidRDefault="0074649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 szczególności mogą one dotyczyć:</w:t>
      </w:r>
    </w:p>
    <w:p w14:paraId="05A1F745" w14:textId="77777777" w:rsidR="008E1E7E" w:rsidRPr="00616937" w:rsidRDefault="0074649A" w:rsidP="00C12C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Zakazu sprzedaży wyrobów, które zawierają oznaczenia wskazujące, że wyrób ten spełnia</w:t>
      </w:r>
      <w:r w:rsidR="008E1E7E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wymagania certyfikacyjne</w:t>
      </w:r>
      <w:r w:rsidR="008E1E7E" w:rsidRPr="00616937">
        <w:rPr>
          <w:rFonts w:cstheme="minorHAnsi"/>
          <w:color w:val="000000" w:themeColor="text1"/>
        </w:rPr>
        <w:t>.</w:t>
      </w:r>
    </w:p>
    <w:p w14:paraId="1304C550" w14:textId="77777777" w:rsidR="008E1E7E" w:rsidRPr="00616937" w:rsidRDefault="0074649A" w:rsidP="00C12C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Poinformowani</w:t>
      </w:r>
      <w:r w:rsidR="00756F88" w:rsidRPr="00616937">
        <w:rPr>
          <w:rFonts w:cstheme="minorHAnsi"/>
          <w:color w:val="000000" w:themeColor="text1"/>
        </w:rPr>
        <w:t>a</w:t>
      </w:r>
      <w:r w:rsidRPr="00616937">
        <w:rPr>
          <w:rFonts w:cstheme="minorHAnsi"/>
          <w:color w:val="000000" w:themeColor="text1"/>
        </w:rPr>
        <w:t xml:space="preserve"> przez Posiadacza certyfikatu swoich klientów o zawieszeniu/cofnięciu</w:t>
      </w:r>
      <w:r w:rsidR="008E1E7E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certyfikacji.</w:t>
      </w:r>
    </w:p>
    <w:p w14:paraId="549BC546" w14:textId="7211AC7D" w:rsidR="0074649A" w:rsidRPr="00616937" w:rsidRDefault="0074649A" w:rsidP="00C12C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Wycofani</w:t>
      </w:r>
      <w:r w:rsidR="00756F88" w:rsidRPr="00616937">
        <w:rPr>
          <w:rFonts w:cstheme="minorHAnsi"/>
          <w:color w:val="000000" w:themeColor="text1"/>
        </w:rPr>
        <w:t>a</w:t>
      </w:r>
      <w:r w:rsidRPr="00616937">
        <w:rPr>
          <w:rFonts w:cstheme="minorHAnsi"/>
          <w:color w:val="000000" w:themeColor="text1"/>
        </w:rPr>
        <w:t xml:space="preserve"> z rynku wyrobów, które były objęte certyfikacją przez Posiadacza certyfikatu.</w:t>
      </w:r>
    </w:p>
    <w:p w14:paraId="2B13355E" w14:textId="77777777" w:rsidR="00A14EBA" w:rsidRPr="00616937" w:rsidRDefault="00A14EBA" w:rsidP="00A14EBA">
      <w:pPr>
        <w:spacing w:after="0" w:line="240" w:lineRule="auto"/>
        <w:ind w:left="360"/>
        <w:jc w:val="both"/>
        <w:rPr>
          <w:rFonts w:cstheme="minorHAnsi"/>
          <w:color w:val="000000" w:themeColor="text1"/>
        </w:rPr>
      </w:pPr>
    </w:p>
    <w:p w14:paraId="0EA2FD07" w14:textId="3CDDB518" w:rsidR="00362409" w:rsidRPr="00616937" w:rsidRDefault="008E1E7E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6937">
        <w:rPr>
          <w:rFonts w:cstheme="minorHAnsi"/>
          <w:b/>
          <w:bCs/>
          <w:color w:val="000000" w:themeColor="text1"/>
        </w:rPr>
        <w:t>1</w:t>
      </w:r>
      <w:r w:rsidR="00620137">
        <w:rPr>
          <w:rFonts w:cstheme="minorHAnsi"/>
          <w:b/>
          <w:bCs/>
          <w:color w:val="000000" w:themeColor="text1"/>
        </w:rPr>
        <w:t>2</w:t>
      </w:r>
      <w:r w:rsidRPr="00616937">
        <w:rPr>
          <w:rFonts w:cstheme="minorHAnsi"/>
          <w:b/>
          <w:bCs/>
          <w:color w:val="000000" w:themeColor="text1"/>
        </w:rPr>
        <w:t>. ROZSZERZENIE ZAKRESU CERTYFIKACJI</w:t>
      </w:r>
    </w:p>
    <w:p w14:paraId="1DD1BBD4" w14:textId="48B50E9D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Rozszerzenie zakresu certyfikacji może nastąpić po złożeniu wniosku do BC.</w:t>
      </w:r>
    </w:p>
    <w:p w14:paraId="64FE66D6" w14:textId="77777777" w:rsidR="00A14EBA" w:rsidRPr="00616937" w:rsidRDefault="00A14EB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121F7608" w14:textId="62D31C9B" w:rsidR="00362409" w:rsidRPr="00616937" w:rsidRDefault="008E1E7E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6937">
        <w:rPr>
          <w:rFonts w:cstheme="minorHAnsi"/>
          <w:b/>
          <w:bCs/>
          <w:color w:val="000000" w:themeColor="text1"/>
        </w:rPr>
        <w:t>1</w:t>
      </w:r>
      <w:r w:rsidR="00620137">
        <w:rPr>
          <w:rFonts w:cstheme="minorHAnsi"/>
          <w:b/>
          <w:bCs/>
          <w:color w:val="000000" w:themeColor="text1"/>
        </w:rPr>
        <w:t>3</w:t>
      </w:r>
      <w:r w:rsidRPr="00616937">
        <w:rPr>
          <w:rFonts w:cstheme="minorHAnsi"/>
          <w:b/>
          <w:bCs/>
          <w:color w:val="000000" w:themeColor="text1"/>
        </w:rPr>
        <w:t>. POUFNOŚĆ</w:t>
      </w:r>
    </w:p>
    <w:p w14:paraId="3773729C" w14:textId="77777777" w:rsidR="00A14EBA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>BC poprzez Politykę Jakości oraz Politykę Bezstronności, zapewnia zachowanie niezbędnej bezstronności, równego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traktowania wszystkich Klientów oraz zachowania poufności informacji uzyskanych w trakcie prowadzonego procesu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certyfikacji.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Do zachowania poufności zobowiązani są wszyscy pracownicy BC oraz podmioty współpracujące świadczące usługi związane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z działalnością certyfikacyjną BC.</w:t>
      </w:r>
      <w:r w:rsidR="008E1E7E" w:rsidRPr="00616937">
        <w:rPr>
          <w:rFonts w:cstheme="minorHAnsi"/>
          <w:color w:val="000000" w:themeColor="text1"/>
        </w:rPr>
        <w:t xml:space="preserve"> </w:t>
      </w:r>
    </w:p>
    <w:p w14:paraId="44452A68" w14:textId="54D98295" w:rsidR="008E1E7E" w:rsidRPr="00616937" w:rsidRDefault="008E1E7E" w:rsidP="00C12CA5">
      <w:pPr>
        <w:spacing w:after="0" w:line="240" w:lineRule="auto"/>
        <w:jc w:val="both"/>
        <w:rPr>
          <w:rStyle w:val="Hipercze"/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Zasady przetwarzania danych osobowych oraz informacje o przysługujących prawach z tym związanych </w:t>
      </w:r>
      <w:r w:rsidR="00C12CA5" w:rsidRPr="00616937">
        <w:rPr>
          <w:rFonts w:cstheme="minorHAnsi"/>
          <w:color w:val="000000" w:themeColor="text1"/>
        </w:rPr>
        <w:t>określone</w:t>
      </w:r>
      <w:r w:rsidRPr="00616937">
        <w:rPr>
          <w:rFonts w:cstheme="minorHAnsi"/>
          <w:color w:val="000000" w:themeColor="text1"/>
        </w:rPr>
        <w:t xml:space="preserve"> są w „Polityce prywatności”</w:t>
      </w:r>
      <w:r w:rsidR="00C12CA5" w:rsidRPr="00616937">
        <w:rPr>
          <w:rFonts w:cstheme="minorHAnsi"/>
          <w:color w:val="000000" w:themeColor="text1"/>
        </w:rPr>
        <w:t xml:space="preserve"> dostępnej</w:t>
      </w:r>
      <w:r w:rsidR="00C12CA5" w:rsidRPr="00616937">
        <w:rPr>
          <w:color w:val="000000" w:themeColor="text1"/>
        </w:rPr>
        <w:t xml:space="preserve"> </w:t>
      </w:r>
      <w:r w:rsidR="00C12CA5" w:rsidRPr="00616937">
        <w:rPr>
          <w:rFonts w:cstheme="minorHAnsi"/>
          <w:color w:val="000000" w:themeColor="text1"/>
        </w:rPr>
        <w:t xml:space="preserve">na stronie internetowej </w:t>
      </w:r>
      <w:hyperlink r:id="rId9" w:history="1">
        <w:r w:rsidR="00C12CA5" w:rsidRPr="00616937">
          <w:rPr>
            <w:rStyle w:val="Hipercze"/>
            <w:rFonts w:cstheme="minorHAnsi"/>
            <w:color w:val="000000" w:themeColor="text1"/>
          </w:rPr>
          <w:t>http://www.biocert.pl</w:t>
        </w:r>
      </w:hyperlink>
    </w:p>
    <w:p w14:paraId="61A6BE25" w14:textId="77777777" w:rsidR="00A14EBA" w:rsidRPr="00616937" w:rsidRDefault="00A14EBA" w:rsidP="00C12CA5">
      <w:pPr>
        <w:spacing w:after="0" w:line="240" w:lineRule="auto"/>
        <w:jc w:val="both"/>
        <w:rPr>
          <w:rFonts w:cstheme="minorHAnsi"/>
          <w:color w:val="000000" w:themeColor="text1"/>
          <w:u w:val="single"/>
        </w:rPr>
      </w:pPr>
    </w:p>
    <w:p w14:paraId="43B9D52B" w14:textId="2B02B2ED" w:rsidR="00362409" w:rsidRPr="00616937" w:rsidRDefault="008E1E7E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6937">
        <w:rPr>
          <w:rFonts w:cstheme="minorHAnsi"/>
          <w:b/>
          <w:bCs/>
          <w:color w:val="000000" w:themeColor="text1"/>
        </w:rPr>
        <w:t>1</w:t>
      </w:r>
      <w:r w:rsidR="00620137">
        <w:rPr>
          <w:rFonts w:cstheme="minorHAnsi"/>
          <w:b/>
          <w:bCs/>
          <w:color w:val="000000" w:themeColor="text1"/>
        </w:rPr>
        <w:t>4</w:t>
      </w:r>
      <w:r w:rsidRPr="00616937">
        <w:rPr>
          <w:rFonts w:cstheme="minorHAnsi"/>
          <w:b/>
          <w:bCs/>
          <w:color w:val="000000" w:themeColor="text1"/>
        </w:rPr>
        <w:t>. SKARGI I ODWOŁANIA</w:t>
      </w:r>
    </w:p>
    <w:p w14:paraId="16DF4E64" w14:textId="54C6C447" w:rsidR="00362409" w:rsidRPr="00616937" w:rsidRDefault="00362409" w:rsidP="00C12CA5">
      <w:pPr>
        <w:spacing w:after="0" w:line="240" w:lineRule="auto"/>
        <w:jc w:val="both"/>
        <w:rPr>
          <w:rStyle w:val="Hipercze"/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t xml:space="preserve">Wszelkie kwestie sporne, wynikające z prowadzonych procesów certyfikacji </w:t>
      </w:r>
      <w:r w:rsidR="00A14EBA" w:rsidRPr="00616937">
        <w:rPr>
          <w:rFonts w:cstheme="minorHAnsi"/>
          <w:color w:val="000000" w:themeColor="text1"/>
        </w:rPr>
        <w:t xml:space="preserve">są </w:t>
      </w:r>
      <w:r w:rsidRPr="00616937">
        <w:rPr>
          <w:rFonts w:cstheme="minorHAnsi"/>
          <w:color w:val="000000" w:themeColor="text1"/>
        </w:rPr>
        <w:t>rozwiązywane w trybie określonym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 xml:space="preserve">w dokumencie „Skargi i odwołania” dostępnym na stronie internetowej </w:t>
      </w:r>
      <w:hyperlink r:id="rId10" w:history="1">
        <w:r w:rsidR="00C12CA5" w:rsidRPr="00616937">
          <w:rPr>
            <w:rStyle w:val="Hipercze"/>
            <w:rFonts w:cstheme="minorHAnsi"/>
            <w:color w:val="000000" w:themeColor="text1"/>
          </w:rPr>
          <w:t>http://www.biocert.pl</w:t>
        </w:r>
      </w:hyperlink>
    </w:p>
    <w:p w14:paraId="3C986E91" w14:textId="3ED67250" w:rsidR="00A14EBA" w:rsidRPr="00616937" w:rsidRDefault="00A14EBA" w:rsidP="00C12CA5">
      <w:pPr>
        <w:spacing w:after="0" w:line="240" w:lineRule="auto"/>
        <w:jc w:val="both"/>
        <w:rPr>
          <w:rStyle w:val="Hipercze"/>
          <w:rFonts w:cstheme="minorHAnsi"/>
          <w:color w:val="000000" w:themeColor="text1"/>
        </w:rPr>
      </w:pPr>
    </w:p>
    <w:p w14:paraId="0FCEFE9D" w14:textId="35B7464C" w:rsidR="00362409" w:rsidRPr="00616937" w:rsidRDefault="00A14EBA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6937">
        <w:rPr>
          <w:rFonts w:cstheme="minorHAnsi"/>
          <w:b/>
          <w:bCs/>
          <w:color w:val="000000" w:themeColor="text1"/>
        </w:rPr>
        <w:t>1</w:t>
      </w:r>
      <w:r w:rsidR="00620137">
        <w:rPr>
          <w:rFonts w:cstheme="minorHAnsi"/>
          <w:b/>
          <w:bCs/>
          <w:color w:val="000000" w:themeColor="text1"/>
        </w:rPr>
        <w:t>5</w:t>
      </w:r>
      <w:r w:rsidRPr="00616937">
        <w:rPr>
          <w:rFonts w:cstheme="minorHAnsi"/>
          <w:b/>
          <w:bCs/>
          <w:color w:val="000000" w:themeColor="text1"/>
        </w:rPr>
        <w:t>. OPŁATY</w:t>
      </w:r>
    </w:p>
    <w:p w14:paraId="15ED3529" w14:textId="7AF3DA6C" w:rsidR="00362409" w:rsidRPr="00616937" w:rsidRDefault="00362409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16937">
        <w:rPr>
          <w:rFonts w:cstheme="minorHAnsi"/>
          <w:color w:val="000000" w:themeColor="text1"/>
        </w:rPr>
        <w:lastRenderedPageBreak/>
        <w:t>Opłaty związane z przeprowadzeniem procesu certyfikacji ponosi Wnioskodawca/posiadacz certyfikatu niezależnie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od wyniku procesu certyfikacji. Podstawą do naliczania opłat jest cennik opłat dla danego programu certyfikacji publikowany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 xml:space="preserve">na </w:t>
      </w:r>
      <w:hyperlink r:id="rId11" w:history="1">
        <w:r w:rsidR="00A14EBA" w:rsidRPr="00616937">
          <w:rPr>
            <w:rStyle w:val="Hipercze"/>
            <w:rFonts w:cstheme="minorHAnsi"/>
            <w:color w:val="000000" w:themeColor="text1"/>
          </w:rPr>
          <w:t>www.biocert.pl</w:t>
        </w:r>
      </w:hyperlink>
      <w:r w:rsidRPr="00616937">
        <w:rPr>
          <w:rFonts w:cstheme="minorHAnsi"/>
          <w:color w:val="000000" w:themeColor="text1"/>
        </w:rPr>
        <w:t>.</w:t>
      </w:r>
    </w:p>
    <w:p w14:paraId="7AB75D3E" w14:textId="77777777" w:rsidR="00A14EBA" w:rsidRPr="00616937" w:rsidRDefault="00A14EBA" w:rsidP="00C12CA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E5E3CCF" w14:textId="77777777" w:rsidR="00E145F3" w:rsidRDefault="00E145F3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p w14:paraId="481D2A74" w14:textId="168D1B55" w:rsidR="00362409" w:rsidRPr="00616937" w:rsidRDefault="00A14EBA" w:rsidP="00C12CA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6937">
        <w:rPr>
          <w:rFonts w:cstheme="minorHAnsi"/>
          <w:b/>
          <w:bCs/>
          <w:color w:val="000000" w:themeColor="text1"/>
        </w:rPr>
        <w:t>1</w:t>
      </w:r>
      <w:r w:rsidR="00620137">
        <w:rPr>
          <w:rFonts w:cstheme="minorHAnsi"/>
          <w:b/>
          <w:bCs/>
          <w:color w:val="000000" w:themeColor="text1"/>
        </w:rPr>
        <w:t>6</w:t>
      </w:r>
      <w:r w:rsidRPr="00616937">
        <w:rPr>
          <w:rFonts w:cstheme="minorHAnsi"/>
          <w:b/>
          <w:bCs/>
          <w:color w:val="000000" w:themeColor="text1"/>
        </w:rPr>
        <w:t>. ODPOWIEDZIALNOŚĆ PRAWNA</w:t>
      </w:r>
    </w:p>
    <w:p w14:paraId="12FBD678" w14:textId="13C83786" w:rsidR="00DB0D15" w:rsidRPr="00BB63ED" w:rsidRDefault="00362409" w:rsidP="00C12CA5">
      <w:pPr>
        <w:spacing w:after="0" w:line="240" w:lineRule="auto"/>
        <w:jc w:val="both"/>
        <w:rPr>
          <w:rFonts w:cstheme="minorHAnsi"/>
        </w:rPr>
      </w:pPr>
      <w:r w:rsidRPr="00616937">
        <w:rPr>
          <w:rFonts w:cstheme="minorHAnsi"/>
          <w:color w:val="000000" w:themeColor="text1"/>
        </w:rPr>
        <w:t>Certyfikat nie zwalnia posiadacza certyfikatu z odpowiedzialności za wyrób/wyroby wyszczególnione w certyfikacie oraz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skutków prawnych wynikających z wprowadzania do obrotu wyrobów nie spełniających wymagań prawnych,</w:t>
      </w:r>
      <w:r w:rsidR="0074649A" w:rsidRPr="00616937">
        <w:rPr>
          <w:rFonts w:cstheme="minorHAnsi"/>
          <w:color w:val="000000" w:themeColor="text1"/>
        </w:rPr>
        <w:t xml:space="preserve"> </w:t>
      </w:r>
      <w:r w:rsidRPr="00616937">
        <w:rPr>
          <w:rFonts w:cstheme="minorHAnsi"/>
          <w:color w:val="000000" w:themeColor="text1"/>
        </w:rPr>
        <w:t>ani nie powoduje przeniesienia w całości lub części tej o</w:t>
      </w:r>
      <w:r w:rsidRPr="00BB63ED">
        <w:rPr>
          <w:rFonts w:cstheme="minorHAnsi"/>
        </w:rPr>
        <w:t>dpowiedzialności na jednostkę certyfikującą.</w:t>
      </w:r>
    </w:p>
    <w:sectPr w:rsidR="00DB0D15" w:rsidRPr="00BB63ED" w:rsidSect="00D074B7">
      <w:headerReference w:type="default" r:id="rId12"/>
      <w:pgSz w:w="11906" w:h="16838"/>
      <w:pgMar w:top="1417" w:right="1417" w:bottom="42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252D" w14:textId="77777777" w:rsidR="00F90E17" w:rsidRDefault="00F90E17" w:rsidP="00556954">
      <w:pPr>
        <w:spacing w:after="0" w:line="240" w:lineRule="auto"/>
      </w:pPr>
      <w:r>
        <w:separator/>
      </w:r>
    </w:p>
  </w:endnote>
  <w:endnote w:type="continuationSeparator" w:id="0">
    <w:p w14:paraId="6EE25ABB" w14:textId="77777777" w:rsidR="00F90E17" w:rsidRDefault="00F90E17" w:rsidP="0055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6B5A" w14:textId="77777777" w:rsidR="00F90E17" w:rsidRDefault="00F90E17" w:rsidP="00556954">
      <w:pPr>
        <w:spacing w:after="0" w:line="240" w:lineRule="auto"/>
      </w:pPr>
      <w:r>
        <w:separator/>
      </w:r>
    </w:p>
  </w:footnote>
  <w:footnote w:type="continuationSeparator" w:id="0">
    <w:p w14:paraId="3D6B0C7A" w14:textId="77777777" w:rsidR="00F90E17" w:rsidRDefault="00F90E17" w:rsidP="0055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91"/>
      <w:gridCol w:w="4287"/>
      <w:gridCol w:w="1365"/>
      <w:gridCol w:w="1238"/>
    </w:tblGrid>
    <w:tr w:rsidR="00556954" w:rsidRPr="00CA7519" w14:paraId="1FE82659" w14:textId="77777777" w:rsidTr="006B4D93">
      <w:trPr>
        <w:trHeight w:val="556"/>
      </w:trPr>
      <w:tc>
        <w:tcPr>
          <w:tcW w:w="2891" w:type="dxa"/>
          <w:vMerge w:val="restart"/>
          <w:shd w:val="clear" w:color="auto" w:fill="auto"/>
          <w:vAlign w:val="center"/>
        </w:tcPr>
        <w:p w14:paraId="5E97F17F" w14:textId="77777777" w:rsidR="00556954" w:rsidRPr="00CA7519" w:rsidRDefault="00556954" w:rsidP="006B4D93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125C9CEB" wp14:editId="4D6E2BA4">
                <wp:extent cx="1407600" cy="522000"/>
                <wp:effectExtent l="0" t="0" r="254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ocert 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600" cy="52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dxa"/>
          <w:vMerge w:val="restart"/>
          <w:shd w:val="clear" w:color="auto" w:fill="auto"/>
          <w:vAlign w:val="center"/>
        </w:tcPr>
        <w:p w14:paraId="06187FFD" w14:textId="30110111" w:rsidR="00556954" w:rsidRPr="00CA7519" w:rsidRDefault="00556954" w:rsidP="006B4D93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PROGRAM CERTYFIKACJI</w:t>
          </w:r>
          <w:r w:rsidR="00EB024D">
            <w:rPr>
              <w:b/>
            </w:rPr>
            <w:t xml:space="preserve"> ROLNICTWA EKOLOGICZNEGO</w:t>
          </w:r>
          <w:r w:rsidR="00EB024D" w:rsidRPr="00CA7519">
            <w:rPr>
              <w:b/>
            </w:rPr>
            <w:t xml:space="preserve"> </w:t>
          </w:r>
          <w:r w:rsidR="00EB024D" w:rsidRPr="00CA7519">
            <w:rPr>
              <w:b/>
              <w:strike/>
            </w:rPr>
            <w:t xml:space="preserve">  </w:t>
          </w:r>
        </w:p>
      </w:tc>
      <w:tc>
        <w:tcPr>
          <w:tcW w:w="2603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74F2C122" w14:textId="4A75A6B7" w:rsidR="00556954" w:rsidRPr="00CA7519" w:rsidRDefault="00556954" w:rsidP="006B4D93">
          <w:pPr>
            <w:spacing w:after="0" w:line="240" w:lineRule="auto"/>
            <w:jc w:val="center"/>
            <w:rPr>
              <w:b/>
            </w:rPr>
          </w:pPr>
          <w:r w:rsidRPr="00CA7519">
            <w:rPr>
              <w:b/>
            </w:rPr>
            <w:t>P</w:t>
          </w:r>
          <w:r>
            <w:rPr>
              <w:b/>
            </w:rPr>
            <w:t>CRE</w:t>
          </w:r>
        </w:p>
      </w:tc>
    </w:tr>
    <w:tr w:rsidR="00556954" w:rsidRPr="00CA7519" w14:paraId="21A961B9" w14:textId="77777777" w:rsidTr="006B4D93">
      <w:trPr>
        <w:trHeight w:val="227"/>
      </w:trPr>
      <w:tc>
        <w:tcPr>
          <w:tcW w:w="2891" w:type="dxa"/>
          <w:vMerge/>
          <w:shd w:val="clear" w:color="auto" w:fill="auto"/>
          <w:vAlign w:val="center"/>
        </w:tcPr>
        <w:p w14:paraId="2813D483" w14:textId="77777777" w:rsidR="00556954" w:rsidRPr="00CA7519" w:rsidRDefault="00556954" w:rsidP="006B4D93">
          <w:pPr>
            <w:spacing w:after="0" w:line="240" w:lineRule="auto"/>
            <w:jc w:val="center"/>
          </w:pPr>
        </w:p>
      </w:tc>
      <w:tc>
        <w:tcPr>
          <w:tcW w:w="4287" w:type="dxa"/>
          <w:vMerge/>
          <w:shd w:val="clear" w:color="auto" w:fill="auto"/>
          <w:vAlign w:val="center"/>
        </w:tcPr>
        <w:p w14:paraId="1BCC7790" w14:textId="77777777" w:rsidR="00556954" w:rsidRPr="00CA7519" w:rsidRDefault="00556954" w:rsidP="006B4D93">
          <w:pPr>
            <w:spacing w:after="0" w:line="240" w:lineRule="auto"/>
            <w:jc w:val="center"/>
            <w:rPr>
              <w:b/>
            </w:rPr>
          </w:pPr>
        </w:p>
      </w:tc>
      <w:tc>
        <w:tcPr>
          <w:tcW w:w="2603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0E139E37" w14:textId="61148288" w:rsidR="00556954" w:rsidRPr="00CA7519" w:rsidRDefault="00556954" w:rsidP="006B4D93">
          <w:pPr>
            <w:spacing w:after="0" w:line="240" w:lineRule="auto"/>
            <w:jc w:val="center"/>
            <w:rPr>
              <w:b/>
            </w:rPr>
          </w:pPr>
          <w:r w:rsidRPr="00CA7519">
            <w:t xml:space="preserve">Wydanie </w:t>
          </w:r>
          <w:r w:rsidR="00D520EE">
            <w:t>5</w:t>
          </w:r>
          <w:r w:rsidR="00CE43D8">
            <w:t xml:space="preserve"> </w:t>
          </w:r>
          <w:r w:rsidRPr="00CA7519">
            <w:t xml:space="preserve">z </w:t>
          </w:r>
          <w:r w:rsidR="00CE43D8">
            <w:t>1</w:t>
          </w:r>
          <w:r w:rsidRPr="00CA7519">
            <w:t>.0</w:t>
          </w:r>
          <w:r w:rsidR="00CE43D8">
            <w:t>8</w:t>
          </w:r>
          <w:r w:rsidRPr="00CA7519">
            <w:t>.20</w:t>
          </w:r>
          <w:r>
            <w:t>2</w:t>
          </w:r>
          <w:r w:rsidR="00EB024D">
            <w:t>2</w:t>
          </w:r>
          <w:r w:rsidRPr="00CA7519">
            <w:t xml:space="preserve"> r.</w:t>
          </w:r>
        </w:p>
      </w:tc>
    </w:tr>
    <w:tr w:rsidR="00EB024D" w:rsidRPr="00EB024D" w14:paraId="6AFDC982" w14:textId="77777777" w:rsidTr="006B4D93">
      <w:trPr>
        <w:trHeight w:val="336"/>
      </w:trPr>
      <w:tc>
        <w:tcPr>
          <w:tcW w:w="7178" w:type="dxa"/>
          <w:gridSpan w:val="2"/>
          <w:vMerge w:val="restart"/>
          <w:shd w:val="clear" w:color="auto" w:fill="auto"/>
          <w:vAlign w:val="center"/>
        </w:tcPr>
        <w:p w14:paraId="7A16C374" w14:textId="140DF6BE" w:rsidR="00556954" w:rsidRPr="00D074B7" w:rsidRDefault="006B4D93" w:rsidP="006B4D93">
          <w:pPr>
            <w:spacing w:after="0" w:line="240" w:lineRule="auto"/>
            <w:jc w:val="center"/>
            <w:rPr>
              <w:b/>
              <w:sz w:val="24"/>
            </w:rPr>
          </w:pPr>
          <w:r w:rsidRPr="00D074B7">
            <w:rPr>
              <w:b/>
            </w:rPr>
            <w:t xml:space="preserve">PROGRAM CERTYFIKACJI 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65543C2" w14:textId="77777777" w:rsidR="00556954" w:rsidRPr="00D074B7" w:rsidRDefault="00556954" w:rsidP="006B4D93">
          <w:pPr>
            <w:spacing w:after="0" w:line="240" w:lineRule="auto"/>
          </w:pPr>
          <w:r w:rsidRPr="00D074B7">
            <w:t>Nr egz.</w:t>
          </w:r>
        </w:p>
      </w:tc>
      <w:tc>
        <w:tcPr>
          <w:tcW w:w="12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1544D1" w14:textId="48F6D4CE" w:rsidR="00556954" w:rsidRPr="00D074B7" w:rsidRDefault="006B4D93" w:rsidP="006B4D93">
          <w:pPr>
            <w:spacing w:after="0" w:line="240" w:lineRule="auto"/>
            <w:rPr>
              <w:lang w:val="cs-CZ"/>
            </w:rPr>
          </w:pPr>
          <w:r w:rsidRPr="00D074B7">
            <w:rPr>
              <w:lang w:val="cs-CZ"/>
            </w:rPr>
            <w:t>-</w:t>
          </w:r>
        </w:p>
      </w:tc>
    </w:tr>
    <w:tr w:rsidR="00EB024D" w:rsidRPr="00EB024D" w14:paraId="16CC6704" w14:textId="77777777" w:rsidTr="006B4D93">
      <w:trPr>
        <w:trHeight w:val="336"/>
      </w:trPr>
      <w:tc>
        <w:tcPr>
          <w:tcW w:w="7178" w:type="dxa"/>
          <w:gridSpan w:val="2"/>
          <w:vMerge/>
          <w:shd w:val="clear" w:color="auto" w:fill="auto"/>
          <w:vAlign w:val="center"/>
        </w:tcPr>
        <w:p w14:paraId="25287A49" w14:textId="77777777" w:rsidR="00556954" w:rsidRPr="00D074B7" w:rsidRDefault="00556954" w:rsidP="006B4D93">
          <w:pPr>
            <w:spacing w:after="0" w:line="240" w:lineRule="auto"/>
            <w:jc w:val="center"/>
            <w:rPr>
              <w:b/>
              <w:sz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CE81851" w14:textId="33D0DC04" w:rsidR="00556954" w:rsidRPr="00D074B7" w:rsidRDefault="00556954" w:rsidP="006B4D93">
          <w:pPr>
            <w:spacing w:after="0" w:line="240" w:lineRule="auto"/>
          </w:pPr>
          <w:r w:rsidRPr="00D074B7">
            <w:t>Strona:</w:t>
          </w:r>
        </w:p>
      </w:tc>
      <w:tc>
        <w:tcPr>
          <w:tcW w:w="12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F98E15" w14:textId="6CB2797C" w:rsidR="00556954" w:rsidRPr="00D074B7" w:rsidRDefault="007E2B28" w:rsidP="006B4D93">
          <w:pPr>
            <w:spacing w:after="0" w:line="240" w:lineRule="auto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  <w:tr w:rsidR="00EB024D" w:rsidRPr="00EB024D" w14:paraId="2AF404E4" w14:textId="77777777" w:rsidTr="006B4D93">
      <w:trPr>
        <w:trHeight w:val="336"/>
      </w:trPr>
      <w:tc>
        <w:tcPr>
          <w:tcW w:w="7178" w:type="dxa"/>
          <w:gridSpan w:val="2"/>
          <w:vMerge/>
          <w:shd w:val="clear" w:color="auto" w:fill="auto"/>
          <w:vAlign w:val="center"/>
        </w:tcPr>
        <w:p w14:paraId="3A98BE73" w14:textId="77777777" w:rsidR="00556954" w:rsidRPr="00D074B7" w:rsidRDefault="00556954" w:rsidP="006B4D93">
          <w:pPr>
            <w:spacing w:after="0" w:line="240" w:lineRule="auto"/>
            <w:jc w:val="center"/>
            <w:rPr>
              <w:b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0CF0BE2" w14:textId="77777777" w:rsidR="00556954" w:rsidRPr="00D074B7" w:rsidRDefault="00556954" w:rsidP="006B4D93">
          <w:pPr>
            <w:spacing w:after="0" w:line="240" w:lineRule="auto"/>
          </w:pPr>
          <w:r w:rsidRPr="00D074B7">
            <w:t>Stron:</w:t>
          </w:r>
        </w:p>
      </w:tc>
      <w:tc>
        <w:tcPr>
          <w:tcW w:w="12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07A93A" w14:textId="77777777" w:rsidR="00556954" w:rsidRPr="00D074B7" w:rsidRDefault="00556954" w:rsidP="006B4D93">
          <w:pPr>
            <w:spacing w:after="0" w:line="240" w:lineRule="auto"/>
            <w:rPr>
              <w:lang w:val="cs-CZ"/>
            </w:rPr>
          </w:pPr>
          <w:r w:rsidRPr="00D074B7">
            <w:rPr>
              <w:snapToGrid w:val="0"/>
            </w:rPr>
            <w:fldChar w:fldCharType="begin"/>
          </w:r>
          <w:r w:rsidRPr="00D074B7">
            <w:rPr>
              <w:snapToGrid w:val="0"/>
            </w:rPr>
            <w:instrText xml:space="preserve"> NUMPAGES </w:instrText>
          </w:r>
          <w:r w:rsidRPr="00D074B7">
            <w:rPr>
              <w:snapToGrid w:val="0"/>
            </w:rPr>
            <w:fldChar w:fldCharType="separate"/>
          </w:r>
          <w:r w:rsidRPr="00D074B7">
            <w:rPr>
              <w:noProof/>
              <w:snapToGrid w:val="0"/>
            </w:rPr>
            <w:t>19</w:t>
          </w:r>
          <w:r w:rsidRPr="00D074B7">
            <w:rPr>
              <w:snapToGrid w:val="0"/>
            </w:rPr>
            <w:fldChar w:fldCharType="end"/>
          </w:r>
        </w:p>
      </w:tc>
    </w:tr>
  </w:tbl>
  <w:p w14:paraId="193B31FC" w14:textId="77777777" w:rsidR="00556954" w:rsidRPr="00EB024D" w:rsidRDefault="00556954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FB7"/>
    <w:multiLevelType w:val="hybridMultilevel"/>
    <w:tmpl w:val="A6EAFBF4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828D0"/>
    <w:multiLevelType w:val="hybridMultilevel"/>
    <w:tmpl w:val="048E3D5A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29586FC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297D"/>
    <w:multiLevelType w:val="hybridMultilevel"/>
    <w:tmpl w:val="993E5BB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0B4"/>
    <w:multiLevelType w:val="hybridMultilevel"/>
    <w:tmpl w:val="BD7CB222"/>
    <w:lvl w:ilvl="0" w:tplc="4F9210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7263"/>
    <w:multiLevelType w:val="hybridMultilevel"/>
    <w:tmpl w:val="400C98CC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6CCF"/>
    <w:multiLevelType w:val="hybridMultilevel"/>
    <w:tmpl w:val="90B4BDB4"/>
    <w:lvl w:ilvl="0" w:tplc="50F403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72A8"/>
    <w:multiLevelType w:val="hybridMultilevel"/>
    <w:tmpl w:val="379CDB0A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02B9"/>
    <w:multiLevelType w:val="hybridMultilevel"/>
    <w:tmpl w:val="5C441E9C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7362"/>
    <w:multiLevelType w:val="hybridMultilevel"/>
    <w:tmpl w:val="9790EE6E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73745"/>
    <w:multiLevelType w:val="hybridMultilevel"/>
    <w:tmpl w:val="0DE0BE52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0215"/>
    <w:multiLevelType w:val="hybridMultilevel"/>
    <w:tmpl w:val="42FC3180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D51C6"/>
    <w:multiLevelType w:val="hybridMultilevel"/>
    <w:tmpl w:val="66123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745D0"/>
    <w:multiLevelType w:val="hybridMultilevel"/>
    <w:tmpl w:val="1136A448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7A6B"/>
    <w:multiLevelType w:val="hybridMultilevel"/>
    <w:tmpl w:val="7062BB08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E22DE"/>
    <w:multiLevelType w:val="hybridMultilevel"/>
    <w:tmpl w:val="9A124998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42D0"/>
    <w:multiLevelType w:val="hybridMultilevel"/>
    <w:tmpl w:val="AFC6D9A6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243AA"/>
    <w:multiLevelType w:val="hybridMultilevel"/>
    <w:tmpl w:val="0D12C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E76C0"/>
    <w:multiLevelType w:val="hybridMultilevel"/>
    <w:tmpl w:val="0D748490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37768"/>
    <w:multiLevelType w:val="hybridMultilevel"/>
    <w:tmpl w:val="52E0CBEA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43525"/>
    <w:multiLevelType w:val="hybridMultilevel"/>
    <w:tmpl w:val="0250303A"/>
    <w:lvl w:ilvl="0" w:tplc="5DA84D7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6071D80"/>
    <w:multiLevelType w:val="hybridMultilevel"/>
    <w:tmpl w:val="C76AE1E0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02255"/>
    <w:multiLevelType w:val="hybridMultilevel"/>
    <w:tmpl w:val="AA86514E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8133E"/>
    <w:multiLevelType w:val="hybridMultilevel"/>
    <w:tmpl w:val="B73052CE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B395C"/>
    <w:multiLevelType w:val="hybridMultilevel"/>
    <w:tmpl w:val="60FAE15C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82157"/>
    <w:multiLevelType w:val="hybridMultilevel"/>
    <w:tmpl w:val="68C83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86739"/>
    <w:multiLevelType w:val="hybridMultilevel"/>
    <w:tmpl w:val="7A7ED43A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D71CB"/>
    <w:multiLevelType w:val="hybridMultilevel"/>
    <w:tmpl w:val="DFE4C05E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60307"/>
    <w:multiLevelType w:val="hybridMultilevel"/>
    <w:tmpl w:val="85940074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E1040"/>
    <w:multiLevelType w:val="hybridMultilevel"/>
    <w:tmpl w:val="1D0226A8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7087C"/>
    <w:multiLevelType w:val="hybridMultilevel"/>
    <w:tmpl w:val="5266A056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33B71"/>
    <w:multiLevelType w:val="hybridMultilevel"/>
    <w:tmpl w:val="34A878CE"/>
    <w:lvl w:ilvl="0" w:tplc="5DA84D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0560">
    <w:abstractNumId w:val="24"/>
  </w:num>
  <w:num w:numId="2" w16cid:durableId="1603950941">
    <w:abstractNumId w:val="11"/>
  </w:num>
  <w:num w:numId="3" w16cid:durableId="1224827354">
    <w:abstractNumId w:val="6"/>
  </w:num>
  <w:num w:numId="4" w16cid:durableId="1379695599">
    <w:abstractNumId w:val="0"/>
  </w:num>
  <w:num w:numId="5" w16cid:durableId="838234178">
    <w:abstractNumId w:val="28"/>
  </w:num>
  <w:num w:numId="6" w16cid:durableId="1805658713">
    <w:abstractNumId w:val="13"/>
  </w:num>
  <w:num w:numId="7" w16cid:durableId="1210528431">
    <w:abstractNumId w:val="26"/>
  </w:num>
  <w:num w:numId="8" w16cid:durableId="1442264160">
    <w:abstractNumId w:val="10"/>
  </w:num>
  <w:num w:numId="9" w16cid:durableId="1670674240">
    <w:abstractNumId w:val="3"/>
  </w:num>
  <w:num w:numId="10" w16cid:durableId="1052004855">
    <w:abstractNumId w:val="1"/>
  </w:num>
  <w:num w:numId="11" w16cid:durableId="298071049">
    <w:abstractNumId w:val="16"/>
  </w:num>
  <w:num w:numId="12" w16cid:durableId="1755206611">
    <w:abstractNumId w:val="5"/>
  </w:num>
  <w:num w:numId="13" w16cid:durableId="655108425">
    <w:abstractNumId w:val="30"/>
  </w:num>
  <w:num w:numId="14" w16cid:durableId="1295450157">
    <w:abstractNumId w:val="29"/>
  </w:num>
  <w:num w:numId="15" w16cid:durableId="2060126808">
    <w:abstractNumId w:val="7"/>
  </w:num>
  <w:num w:numId="16" w16cid:durableId="262307823">
    <w:abstractNumId w:val="25"/>
  </w:num>
  <w:num w:numId="17" w16cid:durableId="2141877088">
    <w:abstractNumId w:val="23"/>
  </w:num>
  <w:num w:numId="18" w16cid:durableId="1993021983">
    <w:abstractNumId w:val="2"/>
  </w:num>
  <w:num w:numId="19" w16cid:durableId="799498571">
    <w:abstractNumId w:val="22"/>
  </w:num>
  <w:num w:numId="20" w16cid:durableId="2014212160">
    <w:abstractNumId w:val="9"/>
  </w:num>
  <w:num w:numId="21" w16cid:durableId="2108501348">
    <w:abstractNumId w:val="12"/>
  </w:num>
  <w:num w:numId="22" w16cid:durableId="54279007">
    <w:abstractNumId w:val="14"/>
  </w:num>
  <w:num w:numId="23" w16cid:durableId="1872915626">
    <w:abstractNumId w:val="20"/>
  </w:num>
  <w:num w:numId="24" w16cid:durableId="607354518">
    <w:abstractNumId w:val="27"/>
  </w:num>
  <w:num w:numId="25" w16cid:durableId="1139567005">
    <w:abstractNumId w:val="18"/>
  </w:num>
  <w:num w:numId="26" w16cid:durableId="1438257684">
    <w:abstractNumId w:val="8"/>
  </w:num>
  <w:num w:numId="27" w16cid:durableId="484010007">
    <w:abstractNumId w:val="4"/>
  </w:num>
  <w:num w:numId="28" w16cid:durableId="2027749716">
    <w:abstractNumId w:val="15"/>
  </w:num>
  <w:num w:numId="29" w16cid:durableId="3241844">
    <w:abstractNumId w:val="17"/>
  </w:num>
  <w:num w:numId="30" w16cid:durableId="1504665740">
    <w:abstractNumId w:val="21"/>
  </w:num>
  <w:num w:numId="31" w16cid:durableId="9925607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15"/>
    <w:rsid w:val="00010A62"/>
    <w:rsid w:val="00015EEB"/>
    <w:rsid w:val="000A51E9"/>
    <w:rsid w:val="000F3804"/>
    <w:rsid w:val="001D1DD3"/>
    <w:rsid w:val="002758E4"/>
    <w:rsid w:val="00277ACF"/>
    <w:rsid w:val="002945B7"/>
    <w:rsid w:val="002F3FC7"/>
    <w:rsid w:val="003459CC"/>
    <w:rsid w:val="00362409"/>
    <w:rsid w:val="00376EDD"/>
    <w:rsid w:val="0038691C"/>
    <w:rsid w:val="003977AB"/>
    <w:rsid w:val="004309E2"/>
    <w:rsid w:val="004400BF"/>
    <w:rsid w:val="004E0B32"/>
    <w:rsid w:val="00527163"/>
    <w:rsid w:val="00552C86"/>
    <w:rsid w:val="00556954"/>
    <w:rsid w:val="006115D9"/>
    <w:rsid w:val="00616937"/>
    <w:rsid w:val="00620137"/>
    <w:rsid w:val="00630E8D"/>
    <w:rsid w:val="00634769"/>
    <w:rsid w:val="006B4D93"/>
    <w:rsid w:val="006E19E0"/>
    <w:rsid w:val="006E58EF"/>
    <w:rsid w:val="0074649A"/>
    <w:rsid w:val="00756F88"/>
    <w:rsid w:val="007C5385"/>
    <w:rsid w:val="007E2B28"/>
    <w:rsid w:val="008105DA"/>
    <w:rsid w:val="0085526E"/>
    <w:rsid w:val="00865360"/>
    <w:rsid w:val="00873255"/>
    <w:rsid w:val="008E1E7E"/>
    <w:rsid w:val="00A00324"/>
    <w:rsid w:val="00A14EBA"/>
    <w:rsid w:val="00A17E96"/>
    <w:rsid w:val="00A93C2B"/>
    <w:rsid w:val="00AA32C2"/>
    <w:rsid w:val="00B31CE9"/>
    <w:rsid w:val="00B7166B"/>
    <w:rsid w:val="00BB63ED"/>
    <w:rsid w:val="00BB75B5"/>
    <w:rsid w:val="00BC3842"/>
    <w:rsid w:val="00C0241E"/>
    <w:rsid w:val="00C12CA5"/>
    <w:rsid w:val="00C17C70"/>
    <w:rsid w:val="00CE43D8"/>
    <w:rsid w:val="00D045FB"/>
    <w:rsid w:val="00D074B7"/>
    <w:rsid w:val="00D520EE"/>
    <w:rsid w:val="00D86AEE"/>
    <w:rsid w:val="00DB0D15"/>
    <w:rsid w:val="00DF3B05"/>
    <w:rsid w:val="00E145F3"/>
    <w:rsid w:val="00E20CCD"/>
    <w:rsid w:val="00E34E76"/>
    <w:rsid w:val="00E62797"/>
    <w:rsid w:val="00EB024D"/>
    <w:rsid w:val="00F90E17"/>
    <w:rsid w:val="00F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A4ACB"/>
  <w15:chartTrackingRefBased/>
  <w15:docId w15:val="{CF69BBF1-70B5-4276-9EAF-E909DD63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9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954"/>
  </w:style>
  <w:style w:type="paragraph" w:styleId="Stopka">
    <w:name w:val="footer"/>
    <w:basedOn w:val="Normalny"/>
    <w:link w:val="StopkaZnak"/>
    <w:uiPriority w:val="99"/>
    <w:unhideWhenUsed/>
    <w:rsid w:val="00556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954"/>
  </w:style>
  <w:style w:type="character" w:styleId="Numerstrony">
    <w:name w:val="page number"/>
    <w:basedOn w:val="Domylnaczcionkaakapitu"/>
    <w:rsid w:val="00556954"/>
  </w:style>
  <w:style w:type="character" w:styleId="Hipercze">
    <w:name w:val="Hyperlink"/>
    <w:basedOn w:val="Domylnaczcionkaakapitu"/>
    <w:uiPriority w:val="99"/>
    <w:unhideWhenUsed/>
    <w:rsid w:val="00A00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cer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ijhars/wijhar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cert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ocer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ce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2567</Words>
  <Characters>15407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2022-08-01T09:01:00Z</cp:lastPrinted>
  <dcterms:created xsi:type="dcterms:W3CDTF">2022-08-01T09:00:00Z</dcterms:created>
  <dcterms:modified xsi:type="dcterms:W3CDTF">2022-08-01T09:09:00Z</dcterms:modified>
</cp:coreProperties>
</file>